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2B7" w:rsidRPr="00D329FA" w:rsidRDefault="00FE1F6E" w:rsidP="00FE1F6E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>INSTITUCION EDUCATIVA LENINGRADO</w:t>
      </w:r>
    </w:p>
    <w:p w:rsidR="00FE1F6E" w:rsidRPr="00D329FA" w:rsidRDefault="00FE1F6E" w:rsidP="00FE1F6E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>ACTIVIDAD NRO 7 JULIO – AGOSTO 2024</w:t>
      </w:r>
    </w:p>
    <w:p w:rsidR="00FE1F6E" w:rsidRPr="00D329FA" w:rsidRDefault="00FE1F6E" w:rsidP="00FE1F6E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>CASTELLANO Y MAS</w:t>
      </w:r>
    </w:p>
    <w:p w:rsidR="00BD689B" w:rsidRPr="00D329FA" w:rsidRDefault="00FE1F6E" w:rsidP="00FE1F6E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>DOCENTE.</w:t>
      </w:r>
      <w:r w:rsidR="00BD689B" w:rsidRPr="00D329FA">
        <w:rPr>
          <w:sz w:val="24"/>
          <w:szCs w:val="24"/>
          <w:lang w:val="es-ES"/>
        </w:rPr>
        <w:t xml:space="preserve"> MARIA DEL SOCORRO MAVESOY GOME</w:t>
      </w:r>
    </w:p>
    <w:p w:rsidR="00BD689B" w:rsidRPr="00D329FA" w:rsidRDefault="00BD689B" w:rsidP="00FE1F6E">
      <w:pPr>
        <w:pStyle w:val="Sinespaciado"/>
        <w:rPr>
          <w:sz w:val="24"/>
          <w:szCs w:val="24"/>
          <w:lang w:val="es-ES"/>
        </w:rPr>
      </w:pPr>
    </w:p>
    <w:p w:rsidR="00BD689B" w:rsidRPr="00D329FA" w:rsidRDefault="00BD689B" w:rsidP="00FE1F6E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 xml:space="preserve"> MATEMÁTICAS</w:t>
      </w:r>
    </w:p>
    <w:p w:rsidR="00BD689B" w:rsidRPr="00D329FA" w:rsidRDefault="00BD689B" w:rsidP="00FE1F6E">
      <w:pPr>
        <w:pStyle w:val="Sinespaciado"/>
        <w:rPr>
          <w:sz w:val="24"/>
          <w:szCs w:val="24"/>
          <w:lang w:val="es-ES"/>
        </w:rPr>
      </w:pPr>
    </w:p>
    <w:p w:rsidR="00BD689B" w:rsidRDefault="00BD689B" w:rsidP="00FE1F6E">
      <w:pPr>
        <w:pStyle w:val="Sinespaciado"/>
        <w:rPr>
          <w:lang w:val="es-ES"/>
        </w:rPr>
      </w:pPr>
      <w:r>
        <w:rPr>
          <w:lang w:val="es-ES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78E1D073" wp14:editId="20F00728">
            <wp:extent cx="5505450" cy="5667375"/>
            <wp:effectExtent l="0" t="0" r="0" b="9525"/>
            <wp:docPr id="1" name="Imagen 1" descr="Ficha de Noción de Fracción para Segundo Grado de Primaria | Segundo grado  de primaria, Fracciones para primaria,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de Noción de Fracción para Segundo Grado de Primaria | Segundo grado  de primaria, Fracciones para primaria, Frac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5" r="1892"/>
                    <a:stretch/>
                  </pic:blipFill>
                  <pic:spPr bwMode="auto">
                    <a:xfrm>
                      <a:off x="0" y="0"/>
                      <a:ext cx="5505949" cy="56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</w:p>
    <w:p w:rsidR="00BD689B" w:rsidRDefault="00BD689B" w:rsidP="00FE1F6E">
      <w:pPr>
        <w:pStyle w:val="Sinespaciado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040C28"/>
          <w:sz w:val="30"/>
          <w:szCs w:val="30"/>
        </w:rPr>
        <w:t>Una fracción es un número, que se obtiene de dividir un entero en partes iguales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. Por 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ejemplo,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cuando decimos una cuarta parte de la torta, estamos dividiendo la torta en cuatro partes y consideramos una de ellas.</w:t>
      </w:r>
    </w:p>
    <w:p w:rsidR="00BD689B" w:rsidRDefault="0098788C" w:rsidP="00FE1F6E">
      <w:pPr>
        <w:pStyle w:val="Sinespaciado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noProof/>
          <w:lang w:eastAsia="es-CO"/>
        </w:rPr>
        <w:lastRenderedPageBreak/>
        <w:drawing>
          <wp:inline distT="0" distB="0" distL="0" distR="0" wp14:anchorId="6C6523D8" wp14:editId="02505206">
            <wp:extent cx="6105525" cy="8353425"/>
            <wp:effectExtent l="0" t="0" r="9525" b="9525"/>
            <wp:docPr id="2" name="Imagen 2" descr="FRACCIONES - FICHA FÁCIL | Matematicas fracciones, Fracciones, Fracciones 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CCIONES - FICHA FÁCIL | Matematicas fracciones, Fracciones, Fracciones  para primar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9B" w:rsidRPr="00D329FA" w:rsidRDefault="00BD689B" w:rsidP="00BD689B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lastRenderedPageBreak/>
        <w:t>CIENCIAS NATURALES</w:t>
      </w:r>
    </w:p>
    <w:p w:rsidR="00BD689B" w:rsidRPr="00D329FA" w:rsidRDefault="00BD689B" w:rsidP="00BD689B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>Después de leer y estudiar sobre el sistema reproductor humano y la reproducción; resuelve</w:t>
      </w:r>
    </w:p>
    <w:p w:rsidR="00BD689B" w:rsidRPr="00D329FA" w:rsidRDefault="00BD689B" w:rsidP="00BD689B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>el siguiente crucigrama:</w:t>
      </w:r>
    </w:p>
    <w:p w:rsidR="0098788C" w:rsidRPr="00D329FA" w:rsidRDefault="0098788C" w:rsidP="00BD689B">
      <w:pPr>
        <w:pStyle w:val="Sinespaciado"/>
        <w:rPr>
          <w:sz w:val="24"/>
          <w:szCs w:val="24"/>
          <w:lang w:val="es-ES"/>
        </w:rPr>
      </w:pPr>
    </w:p>
    <w:p w:rsidR="0098788C" w:rsidRDefault="0098788C" w:rsidP="00BD689B">
      <w:pPr>
        <w:pStyle w:val="Sinespaciado"/>
        <w:rPr>
          <w:lang w:val="es-ES"/>
        </w:rPr>
      </w:pPr>
    </w:p>
    <w:p w:rsidR="0098788C" w:rsidRDefault="00151CBD" w:rsidP="00BD689B">
      <w:pPr>
        <w:pStyle w:val="Sinespaciado"/>
        <w:rPr>
          <w:lang w:val="es-ES"/>
        </w:rPr>
      </w:pPr>
      <w:r>
        <w:rPr>
          <w:noProof/>
          <w:lang w:eastAsia="es-CO"/>
        </w:rPr>
        <w:drawing>
          <wp:inline distT="0" distB="0" distL="0" distR="0" wp14:anchorId="34A5DFB0" wp14:editId="1AF4E259">
            <wp:extent cx="5611495" cy="7067550"/>
            <wp:effectExtent l="0" t="0" r="8255" b="0"/>
            <wp:docPr id="3" name="Imagen 3" descr="Crucigrama Aparato reproductor online exercise for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ucigrama Aparato reproductor online exercise for | Live Workshee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62" cy="707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93" w:rsidRDefault="008B7993" w:rsidP="008B7993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  <w:color w:val="000000"/>
        </w:rPr>
        <w:lastRenderedPageBreak/>
        <w:t>ESPAÑOL</w:t>
      </w:r>
    </w:p>
    <w:p w:rsidR="008B7993" w:rsidRDefault="008B7993" w:rsidP="008B7993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</w:rPr>
        <w:t>Reconoce en la lectura de los distintos géneros literarios diferentes posibilidades de recrear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y ampliar su visión del mundo.</w:t>
      </w: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>Produce textos verbales y no verbales a partir de los planes textuales que elabora según la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tipología a desarrollar.</w:t>
      </w:r>
    </w:p>
    <w:p w:rsidR="0098788C" w:rsidRDefault="0098788C" w:rsidP="00BD689B">
      <w:pPr>
        <w:pStyle w:val="Sinespaciado"/>
        <w:rPr>
          <w:lang w:val="es-ES"/>
        </w:rPr>
      </w:pPr>
    </w:p>
    <w:p w:rsidR="0098788C" w:rsidRDefault="0098788C" w:rsidP="00BD689B">
      <w:pPr>
        <w:pStyle w:val="Sinespaciado"/>
        <w:rPr>
          <w:lang w:val="es-ES"/>
        </w:rPr>
      </w:pPr>
    </w:p>
    <w:p w:rsidR="0098788C" w:rsidRDefault="00682BCF" w:rsidP="00BD689B">
      <w:pPr>
        <w:pStyle w:val="Sinespaciado"/>
        <w:rPr>
          <w:lang w:val="es-ES"/>
        </w:rPr>
      </w:pPr>
      <w:r>
        <w:rPr>
          <w:noProof/>
          <w:lang w:eastAsia="es-CO"/>
        </w:rPr>
        <w:drawing>
          <wp:inline distT="0" distB="0" distL="0" distR="0" wp14:anchorId="71585E54" wp14:editId="09FA9D07">
            <wp:extent cx="5612130" cy="7019925"/>
            <wp:effectExtent l="0" t="0" r="7620" b="9525"/>
            <wp:docPr id="6" name="Imagen 6" descr="Qué Es El Texto Narrativo | PDF | Adverbio | Narra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é Es El Texto Narrativo | PDF | Adverbio | Narrativ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8C" w:rsidRDefault="0098788C" w:rsidP="00BD689B">
      <w:pPr>
        <w:pStyle w:val="Sinespaciado"/>
        <w:rPr>
          <w:lang w:val="es-ES"/>
        </w:rPr>
      </w:pPr>
    </w:p>
    <w:p w:rsidR="0098788C" w:rsidRDefault="008B7993" w:rsidP="00BD689B">
      <w:pPr>
        <w:pStyle w:val="Sinespaciado"/>
        <w:rPr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091C9505" wp14:editId="288D8AA1">
            <wp:extent cx="6296025" cy="8305800"/>
            <wp:effectExtent l="0" t="0" r="9525" b="0"/>
            <wp:docPr id="4" name="Imagen 4" descr="LECTURA COMPRENSIVA 1&#10;La casa del molinero&#10;El cuarto de ba&amp;#xF1;o de la nueva casa era muy acogedor. En &amp;#xE9;l hab&amp;#xED;a un gran&#10;lavabo blanco sostenido por una columna de m&amp;#xE1;rmol. Los grifos ten&amp;#xED;an forma de&#10;serpiente con la boca entreabierta.&#10;El comedor era un gran sal&amp;#xF3;n con amplias ventanas. En un lado destacaba&#10;una hermosa chimenea de piedra. En el lado opuesto un piano de cola.&#10;En la parte posterior de la casa estaba el jard&amp;#xED;n. En medio hab&amp;#xED;a una gran&#10;surtidor que echaba agua al cielo y ca&amp;#xED;a en cascada. Todo ello estaba cubierto&#10;de c&amp;#xE9;sped muy fino.&#10;PREGUNTA 1: &amp;#xBF;De qu&amp;#xE9; nos habla el texto? Elige la respuesta m&amp;#xE1;s correcta.&#10;1. Del cuarto de ba&amp;#xF1;o de la casa del molinero.&#10;2. Del jard&amp;#xED;n de la casa.&#10;3. De la chimenea.&#10;4. De la casa del molinero.&#10;PREGUNTA 2: &amp;#xBF;C&amp;#xF3;mo era el lavabo del cuarto de ba&amp;#xF1;o?&#10;1. Acogedor 2. Blanco&#10;3. Blanco y rosa 4. Blanco con forma de serpiente&#10;PREGUNTA 3: &amp;#xBF;D&amp;#xF3;nde estaba el jard&amp;#xED;n?&#10;1. En la parte delantera de la casa.&#10;2. En la parte trasera de la casa.&#10;3. No tiene jard&amp;#xED;n.&#10;4. En el patio interior.&#10;PREGUNTA 4: &amp;#xBF;C&amp;#xF3;mo echaba el agua el surtidor?&#10;1. Fr&amp;#xED;a y en cascada.&#10;2. Templada y salpicando.&#10;3. Al cielo y en cascada.&#10;4. A borbotones.&#10;PREGUNTA 5: &amp;#xBF;Qu&amp;#xE9; idea se expresa en el segundo p&amp;#xE1;rrafo?&#10;1. La casa.&#10;2. El jard&amp;#xED;n&#10;3. El comedor 4. El cuarto de ba&amp;#xF1;o.&#10;PREGUNTA 6: &amp;#xBF;Con qu&amp;#xE9; adjetivo se define al cuarto de ba&amp;#xF1;o? ________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CTURA COMPRENSIVA 1&#10;La casa del molinero&#10;El cuarto de ba&amp;#xF1;o de la nueva casa era muy acogedor. En &amp;#xE9;l hab&amp;#xED;a un gran&#10;lavabo blanco sostenido por una columna de m&amp;#xE1;rmol. Los grifos ten&amp;#xED;an forma de&#10;serpiente con la boca entreabierta.&#10;El comedor era un gran sal&amp;#xF3;n con amplias ventanas. En un lado destacaba&#10;una hermosa chimenea de piedra. En el lado opuesto un piano de cola.&#10;En la parte posterior de la casa estaba el jard&amp;#xED;n. En medio hab&amp;#xED;a una gran&#10;surtidor que echaba agua al cielo y ca&amp;#xED;a en cascada. Todo ello estaba cubierto&#10;de c&amp;#xE9;sped muy fino.&#10;PREGUNTA 1: &amp;#xBF;De qu&amp;#xE9; nos habla el texto? Elige la respuesta m&amp;#xE1;s correcta.&#10;1. Del cuarto de ba&amp;#xF1;o de la casa del molinero.&#10;2. Del jard&amp;#xED;n de la casa.&#10;3. De la chimenea.&#10;4. De la casa del molinero.&#10;PREGUNTA 2: &amp;#xBF;C&amp;#xF3;mo era el lavabo del cuarto de ba&amp;#xF1;o?&#10;1. Acogedor 2. Blanco&#10;3. Blanco y rosa 4. Blanco con forma de serpiente&#10;PREGUNTA 3: &amp;#xBF;D&amp;#xF3;nde estaba el jard&amp;#xED;n?&#10;1. En la parte delantera de la casa.&#10;2. En la parte trasera de la casa.&#10;3. No tiene jard&amp;#xED;n.&#10;4. En el patio interior.&#10;PREGUNTA 4: &amp;#xBF;C&amp;#xF3;mo echaba el agua el surtidor?&#10;1. Fr&amp;#xED;a y en cascada.&#10;2. Templada y salpicando.&#10;3. Al cielo y en cascada.&#10;4. A borbotones.&#10;PREGUNTA 5: &amp;#xBF;Qu&amp;#xE9; idea se expresa en el segundo p&amp;#xE1;rrafo?&#10;1. La casa.&#10;2. El jard&amp;#xED;n&#10;3. El comedor 4. El cuarto de ba&amp;#xF1;o.&#10;PREGUNTA 6: &amp;#xBF;Con qu&amp;#xE9; adjetivo se define al cuarto de ba&amp;#xF1;o? ________.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7973" r="12358" b="12838"/>
                    <a:stretch/>
                  </pic:blipFill>
                  <pic:spPr bwMode="auto">
                    <a:xfrm>
                      <a:off x="0" y="0"/>
                      <a:ext cx="6307361" cy="83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993" w:rsidRDefault="008B7993" w:rsidP="00BD689B">
      <w:pPr>
        <w:pStyle w:val="Sinespaciado"/>
        <w:rPr>
          <w:lang w:val="es-ES"/>
        </w:rPr>
      </w:pPr>
    </w:p>
    <w:p w:rsidR="008B7993" w:rsidRPr="00D329FA" w:rsidRDefault="00682BCF" w:rsidP="00BD689B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>C. SOCIALES.</w:t>
      </w:r>
    </w:p>
    <w:p w:rsidR="00682BCF" w:rsidRPr="00D329FA" w:rsidRDefault="00682BCF" w:rsidP="00BD689B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 xml:space="preserve">Mi </w:t>
      </w:r>
      <w:proofErr w:type="spellStart"/>
      <w:r w:rsidR="00D329FA">
        <w:rPr>
          <w:sz w:val="24"/>
          <w:szCs w:val="24"/>
          <w:lang w:val="es-ES"/>
        </w:rPr>
        <w:t>Paìs</w:t>
      </w:r>
      <w:proofErr w:type="spellEnd"/>
      <w:r w:rsidR="00D329FA">
        <w:rPr>
          <w:sz w:val="24"/>
          <w:szCs w:val="24"/>
          <w:lang w:val="es-ES"/>
        </w:rPr>
        <w:t xml:space="preserve"> </w:t>
      </w:r>
      <w:proofErr w:type="spellStart"/>
      <w:r w:rsidR="00D329FA">
        <w:rPr>
          <w:sz w:val="24"/>
          <w:szCs w:val="24"/>
          <w:lang w:val="es-ES"/>
        </w:rPr>
        <w:t>Coombia</w:t>
      </w:r>
      <w:proofErr w:type="spellEnd"/>
    </w:p>
    <w:p w:rsidR="00682BCF" w:rsidRDefault="00682BCF" w:rsidP="00BD689B">
      <w:pPr>
        <w:pStyle w:val="Sinespaciado"/>
        <w:rPr>
          <w:lang w:val="es-ES"/>
        </w:rPr>
      </w:pPr>
      <w:r>
        <w:rPr>
          <w:noProof/>
          <w:lang w:eastAsia="es-CO"/>
        </w:rPr>
        <w:drawing>
          <wp:inline distT="0" distB="0" distL="0" distR="0" wp14:anchorId="3711C8C6" wp14:editId="480C7525">
            <wp:extent cx="5791200" cy="4676775"/>
            <wp:effectExtent l="0" t="0" r="0" b="9525"/>
            <wp:docPr id="7" name="Imagen 7" descr="Mi país colombia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 país colombia | PP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CF" w:rsidRDefault="00682BCF" w:rsidP="00BD689B">
      <w:pPr>
        <w:pStyle w:val="Sinespaciado"/>
        <w:rPr>
          <w:lang w:val="es-ES"/>
        </w:rPr>
      </w:pPr>
    </w:p>
    <w:p w:rsidR="00682BCF" w:rsidRDefault="00682BCF" w:rsidP="00BD689B">
      <w:pPr>
        <w:pStyle w:val="Sinespaciado"/>
        <w:rPr>
          <w:lang w:val="es-ES"/>
        </w:rPr>
      </w:pPr>
      <w:r>
        <w:rPr>
          <w:noProof/>
          <w:lang w:eastAsia="es-CO"/>
        </w:rPr>
        <w:drawing>
          <wp:inline distT="0" distB="0" distL="0" distR="0" wp14:anchorId="6E1FEDCC" wp14:editId="4A2F29FC">
            <wp:extent cx="5611495" cy="2733675"/>
            <wp:effectExtent l="0" t="0" r="8255" b="9525"/>
            <wp:docPr id="8" name="Imagen 8" descr="La organización territorial en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organización territorial en Colomb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58" cy="27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FA" w:rsidRDefault="00D329FA" w:rsidP="00BD689B">
      <w:pPr>
        <w:pStyle w:val="Sinespaciado"/>
        <w:rPr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29C85A1C" wp14:editId="7BCA422F">
            <wp:extent cx="5612130" cy="4209098"/>
            <wp:effectExtent l="0" t="0" r="7620" b="1270"/>
            <wp:docPr id="9" name="Imagen 9" descr="Mapa Mental Organización Territorial en Colombia | Descargar gratis PDF |  Colombia | Just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pa Mental Organización Territorial en Colombia | Descargar gratis PDF |  Colombia | Justic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FA" w:rsidRDefault="00D329FA" w:rsidP="00BD689B">
      <w:pPr>
        <w:pStyle w:val="Sinespaciado"/>
        <w:rPr>
          <w:lang w:val="es-ES"/>
        </w:rPr>
      </w:pPr>
    </w:p>
    <w:p w:rsidR="00D329FA" w:rsidRDefault="00D329FA" w:rsidP="00BD689B">
      <w:pPr>
        <w:pStyle w:val="Sinespaciado"/>
        <w:rPr>
          <w:lang w:val="es-ES"/>
        </w:rPr>
      </w:pPr>
    </w:p>
    <w:p w:rsidR="00D329FA" w:rsidRPr="00D329FA" w:rsidRDefault="00D329FA" w:rsidP="00D329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D32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INGLÉS</w:t>
      </w:r>
    </w:p>
    <w:p w:rsidR="00D329FA" w:rsidRPr="00D329FA" w:rsidRDefault="00D329FA" w:rsidP="00D32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D329FA" w:rsidRDefault="00D329FA" w:rsidP="00D329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D329FA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Lee y estudia las siguientes imágenes:</w:t>
      </w:r>
    </w:p>
    <w:p w:rsidR="00D329FA" w:rsidRDefault="00D329FA" w:rsidP="00D329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</w:p>
    <w:p w:rsidR="00D329FA" w:rsidRPr="00D329FA" w:rsidRDefault="00D329FA" w:rsidP="00D329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1AE66B44" wp14:editId="177AC94D">
            <wp:extent cx="5611495" cy="2924175"/>
            <wp:effectExtent l="0" t="0" r="8255" b="9525"/>
            <wp:docPr id="10" name="Imagen 10" descr="JUEGO PARA REPASAR EL VERBO TO BE -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UEGO PARA REPASAR EL VERBO TO BE - Aula P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95" cy="293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FA" w:rsidRDefault="003649A9" w:rsidP="00BD689B">
      <w:pPr>
        <w:pStyle w:val="Sinespaciado"/>
        <w:rPr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1905FC82" wp14:editId="4658250C">
            <wp:extent cx="5612130" cy="4154434"/>
            <wp:effectExtent l="0" t="0" r="7620" b="0"/>
            <wp:docPr id="11" name="Imagen 11" descr="Verbo TO BE + Ejercicios de Inglés para Niños.【Descarga PDF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erbo TO BE + Ejercicios de Inglés para Niños.【Descarga PDF】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5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A9" w:rsidRDefault="003649A9" w:rsidP="00BD689B">
      <w:pPr>
        <w:pStyle w:val="Sinespaciado"/>
        <w:rPr>
          <w:lang w:val="es-ES"/>
        </w:rPr>
      </w:pPr>
    </w:p>
    <w:p w:rsidR="003649A9" w:rsidRDefault="003649A9" w:rsidP="00BD689B">
      <w:pPr>
        <w:pStyle w:val="Sinespaciad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TECNOLOGÍA</w:t>
      </w:r>
    </w:p>
    <w:p w:rsidR="003649A9" w:rsidRPr="003649A9" w:rsidRDefault="003649A9" w:rsidP="003649A9">
      <w:pPr>
        <w:spacing w:before="48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CO"/>
        </w:rPr>
      </w:pPr>
      <w:proofErr w:type="gramStart"/>
      <w:r w:rsidRPr="003649A9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  <w:lang w:eastAsia="es-CO"/>
        </w:rPr>
        <w:t>La robot</w:t>
      </w:r>
      <w:proofErr w:type="gramEnd"/>
      <w:r w:rsidRPr="003649A9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  <w:lang w:eastAsia="es-CO"/>
        </w:rPr>
        <w:t xml:space="preserve"> </w:t>
      </w:r>
      <w:proofErr w:type="spellStart"/>
      <w:r w:rsidRPr="003649A9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  <w:lang w:eastAsia="es-CO"/>
        </w:rPr>
        <w:t>Sophia</w:t>
      </w:r>
      <w:proofErr w:type="spellEnd"/>
      <w:r w:rsidRPr="003649A9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  <w:lang w:eastAsia="es-CO"/>
        </w:rPr>
        <w:t>: “Los humanos son las criaturas más creativas del planeta pero también las más destructivas”</w:t>
      </w:r>
    </w:p>
    <w:p w:rsidR="003649A9" w:rsidRPr="003649A9" w:rsidRDefault="003649A9" w:rsidP="003649A9">
      <w:pPr>
        <w:spacing w:before="360" w:after="8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CO"/>
        </w:rPr>
      </w:pPr>
      <w:r w:rsidRPr="003649A9">
        <w:rPr>
          <w:rFonts w:ascii="Arial" w:eastAsia="Times New Roman" w:hAnsi="Arial" w:cs="Arial"/>
          <w:b/>
          <w:bCs/>
          <w:color w:val="000000"/>
          <w:sz w:val="34"/>
          <w:szCs w:val="34"/>
          <w:lang w:eastAsia="es-CO"/>
        </w:rPr>
        <w:t xml:space="preserve">EL PAÍS habla con </w:t>
      </w:r>
      <w:proofErr w:type="gramStart"/>
      <w:r w:rsidRPr="003649A9">
        <w:rPr>
          <w:rFonts w:ascii="Arial" w:eastAsia="Times New Roman" w:hAnsi="Arial" w:cs="Arial"/>
          <w:b/>
          <w:bCs/>
          <w:color w:val="000000"/>
          <w:sz w:val="34"/>
          <w:szCs w:val="34"/>
          <w:lang w:eastAsia="es-CO"/>
        </w:rPr>
        <w:t>la androide</w:t>
      </w:r>
      <w:proofErr w:type="gramEnd"/>
      <w:r w:rsidRPr="003649A9">
        <w:rPr>
          <w:rFonts w:ascii="Arial" w:eastAsia="Times New Roman" w:hAnsi="Arial" w:cs="Arial"/>
          <w:b/>
          <w:bCs/>
          <w:color w:val="000000"/>
          <w:sz w:val="34"/>
          <w:szCs w:val="34"/>
          <w:lang w:eastAsia="es-CO"/>
        </w:rPr>
        <w:t xml:space="preserve"> de inteligencia artificial más avanzada del mundo en su paso por México</w:t>
      </w:r>
    </w:p>
    <w:p w:rsidR="003649A9" w:rsidRPr="003649A9" w:rsidRDefault="003649A9" w:rsidP="00364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3649A9" w:rsidRPr="003649A9" w:rsidRDefault="003649A9" w:rsidP="00364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3649A9" w:rsidRPr="003649A9" w:rsidRDefault="003649A9" w:rsidP="00364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3649A9" w:rsidRPr="003649A9" w:rsidRDefault="003649A9" w:rsidP="00364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3649A9">
        <w:rPr>
          <w:rFonts w:ascii="Arial" w:eastAsia="Times New Roman" w:hAnsi="Arial" w:cs="Arial"/>
          <w:color w:val="000000"/>
          <w:lang w:eastAsia="es-CO"/>
        </w:rPr>
        <w:t>Guadalajara (México)</w:t>
      </w:r>
      <w:hyperlink r:id="rId14" w:history="1">
        <w:r w:rsidRPr="003649A9">
          <w:rPr>
            <w:rFonts w:ascii="Arial" w:eastAsia="Times New Roman" w:hAnsi="Arial" w:cs="Arial"/>
            <w:color w:val="000000"/>
            <w:u w:val="single"/>
            <w:lang w:eastAsia="es-CO"/>
          </w:rPr>
          <w:t xml:space="preserve"> </w:t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>8 ABR 2018 - 12:27</w:t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ab/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ab/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ab/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ab/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ab/>
          <w:t>EDT</w:t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ab/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ab/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ab/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ab/>
        </w:r>
      </w:hyperlink>
    </w:p>
    <w:p w:rsidR="003649A9" w:rsidRPr="003649A9" w:rsidRDefault="003649A9" w:rsidP="003649A9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proofErr w:type="gramStart"/>
      <w:r w:rsidRPr="003649A9">
        <w:rPr>
          <w:rFonts w:ascii="Arial" w:eastAsia="Times New Roman" w:hAnsi="Arial" w:cs="Arial"/>
          <w:color w:val="000000"/>
          <w:lang w:eastAsia="es-CO"/>
        </w:rPr>
        <w:t>La robot</w:t>
      </w:r>
      <w:proofErr w:type="gramEnd"/>
      <w:r w:rsidRPr="003649A9">
        <w:rPr>
          <w:rFonts w:ascii="Arial" w:eastAsia="Times New Roman" w:hAnsi="Arial" w:cs="Arial"/>
          <w:color w:val="000000"/>
          <w:lang w:eastAsia="es-CO"/>
        </w:rPr>
        <w:t xml:space="preserve"> </w:t>
      </w:r>
      <w:proofErr w:type="spellStart"/>
      <w:r w:rsidRPr="003649A9">
        <w:rPr>
          <w:rFonts w:ascii="Arial" w:eastAsia="Times New Roman" w:hAnsi="Arial" w:cs="Arial"/>
          <w:color w:val="000000"/>
          <w:lang w:eastAsia="es-CO"/>
        </w:rPr>
        <w:t>Sophia</w:t>
      </w:r>
      <w:proofErr w:type="spellEnd"/>
      <w:r w:rsidRPr="003649A9">
        <w:rPr>
          <w:rFonts w:ascii="Arial" w:eastAsia="Times New Roman" w:hAnsi="Arial" w:cs="Arial"/>
          <w:color w:val="000000"/>
          <w:lang w:eastAsia="es-CO"/>
        </w:rPr>
        <w:t xml:space="preserve"> prefiere entrevistar antes que ser entrevistada. A la primera oportunidad que tiene aprovecha para hacer preguntas a su interlocutor. Así aprende del mundo de los humanos. Es la </w:t>
      </w:r>
      <w:proofErr w:type="gramStart"/>
      <w:r w:rsidRPr="003649A9">
        <w:rPr>
          <w:rFonts w:ascii="Arial" w:eastAsia="Times New Roman" w:hAnsi="Arial" w:cs="Arial"/>
          <w:color w:val="000000"/>
          <w:lang w:eastAsia="es-CO"/>
        </w:rPr>
        <w:t>primera androide</w:t>
      </w:r>
      <w:proofErr w:type="gramEnd"/>
      <w:r w:rsidRPr="003649A9">
        <w:rPr>
          <w:rFonts w:ascii="Arial" w:eastAsia="Times New Roman" w:hAnsi="Arial" w:cs="Arial"/>
          <w:color w:val="000000"/>
          <w:lang w:eastAsia="es-CO"/>
        </w:rPr>
        <w:t xml:space="preserve"> con inteligencia artificial avanzada que se ha creado en el planeta y esta semana ha visitado México para hablar ante cientos de personas en</w:t>
      </w:r>
      <w:hyperlink r:id="rId15" w:history="1">
        <w:r w:rsidRPr="003649A9">
          <w:rPr>
            <w:rFonts w:ascii="Arial" w:eastAsia="Times New Roman" w:hAnsi="Arial" w:cs="Arial"/>
            <w:color w:val="000000"/>
            <w:u w:val="single"/>
            <w:lang w:eastAsia="es-CO"/>
          </w:rPr>
          <w:t xml:space="preserve"> </w:t>
        </w:r>
        <w:proofErr w:type="spellStart"/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lastRenderedPageBreak/>
          <w:t>Talent</w:t>
        </w:r>
        <w:proofErr w:type="spellEnd"/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 xml:space="preserve"> </w:t>
        </w:r>
        <w:proofErr w:type="spellStart"/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>Land</w:t>
        </w:r>
        <w:proofErr w:type="spellEnd"/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>, la gran conferencia de tecnología</w:t>
        </w:r>
      </w:hyperlink>
      <w:r w:rsidRPr="003649A9">
        <w:rPr>
          <w:rFonts w:ascii="Arial" w:eastAsia="Times New Roman" w:hAnsi="Arial" w:cs="Arial"/>
          <w:color w:val="1155CC"/>
          <w:u w:val="single"/>
          <w:lang w:eastAsia="es-CO"/>
        </w:rPr>
        <w:t xml:space="preserve"> </w:t>
      </w:r>
      <w:r w:rsidRPr="003649A9">
        <w:rPr>
          <w:rFonts w:ascii="Arial" w:eastAsia="Times New Roman" w:hAnsi="Arial" w:cs="Arial"/>
          <w:color w:val="000000"/>
          <w:lang w:eastAsia="es-CO"/>
        </w:rPr>
        <w:t xml:space="preserve">que se ha celebrado en Guadalajara (México). Su presencia ha provocado </w:t>
      </w:r>
      <w:proofErr w:type="gramStart"/>
      <w:r w:rsidRPr="003649A9">
        <w:rPr>
          <w:rFonts w:ascii="Arial" w:eastAsia="Times New Roman" w:hAnsi="Arial" w:cs="Arial"/>
          <w:color w:val="000000"/>
          <w:lang w:eastAsia="es-CO"/>
        </w:rPr>
        <w:t>tumultos</w:t>
      </w:r>
      <w:proofErr w:type="gramEnd"/>
      <w:r w:rsidRPr="003649A9">
        <w:rPr>
          <w:rFonts w:ascii="Arial" w:eastAsia="Times New Roman" w:hAnsi="Arial" w:cs="Arial"/>
          <w:color w:val="000000"/>
          <w:lang w:eastAsia="es-CO"/>
        </w:rPr>
        <w:t xml:space="preserve"> pero, principalmente, una profunda curiosidad sobre cómo sería el futuro si este tipo de robot entrase en contacto con el día a día de los humanos.</w:t>
      </w:r>
    </w:p>
    <w:p w:rsidR="003649A9" w:rsidRDefault="003649A9" w:rsidP="003649A9">
      <w:pPr>
        <w:pStyle w:val="Sinespaciado"/>
        <w:rPr>
          <w:rFonts w:ascii="Arial" w:eastAsia="Times New Roman" w:hAnsi="Arial" w:cs="Arial"/>
          <w:color w:val="000000"/>
          <w:lang w:eastAsia="es-CO"/>
        </w:rPr>
      </w:pPr>
      <w:proofErr w:type="spellStart"/>
      <w:r w:rsidRPr="003649A9">
        <w:rPr>
          <w:rFonts w:ascii="Arial" w:eastAsia="Times New Roman" w:hAnsi="Arial" w:cs="Arial"/>
          <w:color w:val="000000"/>
          <w:lang w:eastAsia="es-CO"/>
        </w:rPr>
        <w:t>Sophia</w:t>
      </w:r>
      <w:proofErr w:type="spellEnd"/>
      <w:r w:rsidRPr="003649A9">
        <w:rPr>
          <w:rFonts w:ascii="Arial" w:eastAsia="Times New Roman" w:hAnsi="Arial" w:cs="Arial"/>
          <w:color w:val="000000"/>
          <w:lang w:eastAsia="es-CO"/>
        </w:rPr>
        <w:t xml:space="preserve"> fue creada en 2016 por el estadounidense David Hanson, un ingeniero en robótica que trabajó para Disney y que en 2013 decidió fundar su propia compañía: Hanson </w:t>
      </w:r>
      <w:proofErr w:type="spellStart"/>
      <w:r w:rsidRPr="003649A9">
        <w:rPr>
          <w:rFonts w:ascii="Arial" w:eastAsia="Times New Roman" w:hAnsi="Arial" w:cs="Arial"/>
          <w:color w:val="000000"/>
          <w:lang w:eastAsia="es-CO"/>
        </w:rPr>
        <w:t>Robotics</w:t>
      </w:r>
      <w:proofErr w:type="spellEnd"/>
      <w:r w:rsidRPr="003649A9">
        <w:rPr>
          <w:rFonts w:ascii="Arial" w:eastAsia="Times New Roman" w:hAnsi="Arial" w:cs="Arial"/>
          <w:color w:val="000000"/>
          <w:lang w:eastAsia="es-CO"/>
        </w:rPr>
        <w:t>. Allí comenzó</w:t>
      </w:r>
      <w:hyperlink r:id="rId16" w:history="1">
        <w:r w:rsidRPr="003649A9">
          <w:rPr>
            <w:rFonts w:ascii="Arial" w:eastAsia="Times New Roman" w:hAnsi="Arial" w:cs="Arial"/>
            <w:color w:val="000000"/>
            <w:u w:val="single"/>
            <w:lang w:eastAsia="es-CO"/>
          </w:rPr>
          <w:t xml:space="preserve"> </w:t>
        </w:r>
        <w:r w:rsidRPr="003649A9">
          <w:rPr>
            <w:rFonts w:ascii="Arial" w:eastAsia="Times New Roman" w:hAnsi="Arial" w:cs="Arial"/>
            <w:color w:val="1155CC"/>
            <w:u w:val="single"/>
            <w:lang w:eastAsia="es-CO"/>
          </w:rPr>
          <w:t>la construcción de este androide</w:t>
        </w:r>
      </w:hyperlink>
      <w:r w:rsidRPr="003649A9">
        <w:rPr>
          <w:rFonts w:ascii="Arial" w:eastAsia="Times New Roman" w:hAnsi="Arial" w:cs="Arial"/>
          <w:color w:val="000000"/>
          <w:lang w:eastAsia="es-CO"/>
        </w:rPr>
        <w:t xml:space="preserve"> que es capaz de sostener conversaciones, demostrar a través de su rostro gestos similares a los de las personas, y además incrementar su bagaje de conocimiento cada vez que interactúa con un ser humano. Hanson ha construido desde entonces una serie de robots que intentan</w:t>
      </w:r>
    </w:p>
    <w:p w:rsidR="003649A9" w:rsidRDefault="003649A9" w:rsidP="003649A9">
      <w:pPr>
        <w:pStyle w:val="Sinespaciado"/>
        <w:rPr>
          <w:rFonts w:ascii="Arial" w:eastAsia="Times New Roman" w:hAnsi="Arial" w:cs="Arial"/>
          <w:color w:val="000000"/>
          <w:lang w:eastAsia="es-CO"/>
        </w:rPr>
      </w:pPr>
    </w:p>
    <w:p w:rsidR="003649A9" w:rsidRDefault="003649A9" w:rsidP="003649A9">
      <w:pPr>
        <w:pStyle w:val="Sinespaciado"/>
        <w:rPr>
          <w:rFonts w:ascii="Arial" w:eastAsia="Times New Roman" w:hAnsi="Arial" w:cs="Arial"/>
          <w:color w:val="000000"/>
          <w:lang w:eastAsia="es-CO"/>
        </w:rPr>
      </w:pPr>
    </w:p>
    <w:p w:rsidR="003649A9" w:rsidRDefault="003649A9" w:rsidP="003649A9">
      <w:pPr>
        <w:pStyle w:val="Sinespaciad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3649A9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EL COMPUTADOR Y SUS PARTES </w:t>
      </w:r>
    </w:p>
    <w:p w:rsidR="007F6772" w:rsidRDefault="007F6772" w:rsidP="003649A9">
      <w:pPr>
        <w:pStyle w:val="Sinespaciad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</w:p>
    <w:p w:rsidR="007F6772" w:rsidRDefault="007F6772" w:rsidP="003649A9">
      <w:pPr>
        <w:pStyle w:val="Sinespaciad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</w:p>
    <w:p w:rsidR="007F6772" w:rsidRPr="007F6772" w:rsidRDefault="007F6772" w:rsidP="007F67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7F6772">
        <w:rPr>
          <w:rFonts w:ascii="Arial" w:eastAsia="Times New Roman" w:hAnsi="Arial" w:cs="Arial"/>
          <w:sz w:val="24"/>
          <w:szCs w:val="24"/>
          <w:lang w:eastAsia="es-CO"/>
        </w:rPr>
        <w:t>¿Qué es un computador y sus partes?</w:t>
      </w:r>
    </w:p>
    <w:p w:rsidR="007F6772" w:rsidRPr="007F6772" w:rsidRDefault="007F6772" w:rsidP="007F67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7"/>
          <w:szCs w:val="27"/>
          <w:lang w:eastAsia="es-CO"/>
        </w:rPr>
      </w:pPr>
      <w:r w:rsidRPr="007F6772">
        <w:rPr>
          <w:rFonts w:ascii="Arial" w:eastAsia="Times New Roman" w:hAnsi="Arial" w:cs="Arial"/>
          <w:color w:val="202124"/>
          <w:sz w:val="24"/>
          <w:szCs w:val="24"/>
          <w:lang w:val="es-ES" w:eastAsia="es-CO"/>
        </w:rPr>
        <w:t>La constituyen dos </w:t>
      </w:r>
      <w:r w:rsidRPr="007F6772">
        <w:rPr>
          <w:rFonts w:ascii="Arial" w:eastAsia="Times New Roman" w:hAnsi="Arial" w:cs="Arial"/>
          <w:color w:val="040C28"/>
          <w:sz w:val="24"/>
          <w:szCs w:val="24"/>
          <w:shd w:val="clear" w:color="auto" w:fill="D3E3FD"/>
          <w:lang w:val="es-ES" w:eastAsia="es-CO"/>
        </w:rPr>
        <w:t>partes</w:t>
      </w:r>
      <w:r w:rsidRPr="007F6772">
        <w:rPr>
          <w:rFonts w:ascii="Arial" w:eastAsia="Times New Roman" w:hAnsi="Arial" w:cs="Arial"/>
          <w:color w:val="202124"/>
          <w:sz w:val="24"/>
          <w:szCs w:val="24"/>
          <w:lang w:val="es-ES" w:eastAsia="es-CO"/>
        </w:rPr>
        <w:t> esenciales, el hardware, que es su estructura física (circuitos electrónicos, cables, gabinete, teclado, ratón, etc.), y el software, que es su </w:t>
      </w:r>
      <w:r w:rsidRPr="007F6772">
        <w:rPr>
          <w:rFonts w:ascii="Arial" w:eastAsia="Times New Roman" w:hAnsi="Arial" w:cs="Arial"/>
          <w:color w:val="040C28"/>
          <w:sz w:val="24"/>
          <w:szCs w:val="24"/>
          <w:shd w:val="clear" w:color="auto" w:fill="D3E3FD"/>
          <w:lang w:val="es-ES" w:eastAsia="es-CO"/>
        </w:rPr>
        <w:t>parte</w:t>
      </w:r>
      <w:r w:rsidRPr="007F6772">
        <w:rPr>
          <w:rFonts w:ascii="Arial" w:eastAsia="Times New Roman" w:hAnsi="Arial" w:cs="Arial"/>
          <w:color w:val="202124"/>
          <w:sz w:val="24"/>
          <w:szCs w:val="24"/>
          <w:lang w:val="es-ES" w:eastAsia="es-CO"/>
        </w:rPr>
        <w:t xml:space="preserve"> intangible (programas, datos, información, documentación, </w:t>
      </w:r>
      <w:proofErr w:type="spellStart"/>
      <w:r w:rsidRPr="007F6772">
        <w:rPr>
          <w:rFonts w:ascii="Arial" w:eastAsia="Times New Roman" w:hAnsi="Arial" w:cs="Arial"/>
          <w:color w:val="202124"/>
          <w:sz w:val="24"/>
          <w:szCs w:val="24"/>
          <w:lang w:val="es-ES" w:eastAsia="es-CO"/>
        </w:rPr>
        <w:t>etc</w:t>
      </w:r>
      <w:proofErr w:type="spellEnd"/>
      <w:r w:rsidRPr="007F6772">
        <w:rPr>
          <w:rFonts w:ascii="Arial" w:eastAsia="Times New Roman" w:hAnsi="Arial" w:cs="Arial"/>
          <w:color w:val="202124"/>
          <w:sz w:val="24"/>
          <w:szCs w:val="24"/>
          <w:lang w:val="es-ES" w:eastAsia="es-CO"/>
        </w:rPr>
        <w:t>).</w:t>
      </w:r>
    </w:p>
    <w:p w:rsidR="007F6772" w:rsidRDefault="007F6772" w:rsidP="003649A9">
      <w:pPr>
        <w:pStyle w:val="Sinespaciad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</w:p>
    <w:p w:rsidR="007F6772" w:rsidRDefault="007F6772" w:rsidP="003649A9">
      <w:pPr>
        <w:pStyle w:val="Sinespaciad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</w:p>
    <w:p w:rsidR="003649A9" w:rsidRDefault="003649A9" w:rsidP="003649A9">
      <w:pPr>
        <w:pStyle w:val="Sinespaciad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2B8EF55C" wp14:editId="0BE4C338">
            <wp:extent cx="5611495" cy="4362450"/>
            <wp:effectExtent l="0" t="0" r="8255" b="0"/>
            <wp:docPr id="12" name="Imagen 12" descr="el computador y sus partes, por favor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l computador y sus partes, por favor - Brainly.la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52" cy="43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72" w:rsidRDefault="007F6772" w:rsidP="003649A9">
      <w:pPr>
        <w:pStyle w:val="Sinespaciad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inline distT="0" distB="0" distL="0" distR="0" wp14:anchorId="69F6E65E" wp14:editId="33A754B3">
                <wp:extent cx="304800" cy="304800"/>
                <wp:effectExtent l="0" t="0" r="0" b="0"/>
                <wp:docPr id="19" name="AutoShape 19" descr="El computador y sus partes Mipge Educ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028A2" id="AutoShape 19" o:spid="_x0000_s1026" alt="El computador y sus partes Mipge Educ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ESl79toCAADt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7F6772" w:rsidRPr="003649A9" w:rsidRDefault="007F6772" w:rsidP="003649A9">
      <w:pPr>
        <w:pStyle w:val="Sinespaciad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bookmarkStart w:id="0" w:name="_GoBack"/>
      <w:r>
        <w:rPr>
          <w:noProof/>
          <w:lang w:eastAsia="es-CO"/>
        </w:rPr>
        <w:drawing>
          <wp:inline distT="0" distB="0" distL="0" distR="0" wp14:anchorId="2A3289C8" wp14:editId="729B62A6">
            <wp:extent cx="5612130" cy="2336940"/>
            <wp:effectExtent l="0" t="0" r="7620" b="6350"/>
            <wp:docPr id="13" name="Imagen 13" descr="Hard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ardwa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6772" w:rsidRPr="003649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F6E"/>
    <w:rsid w:val="00151CBD"/>
    <w:rsid w:val="003649A9"/>
    <w:rsid w:val="004E4DD5"/>
    <w:rsid w:val="00682BCF"/>
    <w:rsid w:val="007F6772"/>
    <w:rsid w:val="008B7993"/>
    <w:rsid w:val="0098788C"/>
    <w:rsid w:val="00BD689B"/>
    <w:rsid w:val="00C352B7"/>
    <w:rsid w:val="00CD5CF6"/>
    <w:rsid w:val="00D329FA"/>
    <w:rsid w:val="00FE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D7A19"/>
  <w15:chartTrackingRefBased/>
  <w15:docId w15:val="{0B0D594E-8B02-4C6C-9B26-6B9AFFA05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649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E1F6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B7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3649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26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4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9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71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79203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9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9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7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5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62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58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46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02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054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912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250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0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9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lpais.com/tecnologia/2017/06/13/actualidad/1497355219_887959.ht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s://elpais.com/tecnologia/2018/04/02/actualidad/1522623929_140031.html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elpais.com/tag/fecha/2018040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2024-07-03T21:52:00Z</dcterms:created>
  <dcterms:modified xsi:type="dcterms:W3CDTF">2024-07-03T23:11:00Z</dcterms:modified>
</cp:coreProperties>
</file>