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14F9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7B0363A7" w14:textId="77777777" w:rsidR="00C762DE" w:rsidRDefault="00C762DE">
      <w:pPr>
        <w:pStyle w:val="Textoindependiente"/>
        <w:spacing w:before="1"/>
        <w:rPr>
          <w:rFonts w:ascii="Times New Roman"/>
          <w:sz w:val="12"/>
        </w:rPr>
      </w:pPr>
    </w:p>
    <w:tbl>
      <w:tblPr>
        <w:tblStyle w:val="TableNormal"/>
        <w:tblW w:w="0" w:type="auto"/>
        <w:tblInd w:w="4259" w:type="dxa"/>
        <w:tblLayout w:type="fixed"/>
        <w:tblLook w:val="01E0" w:firstRow="1" w:lastRow="1" w:firstColumn="1" w:lastColumn="1" w:noHBand="0" w:noVBand="0"/>
      </w:tblPr>
      <w:tblGrid>
        <w:gridCol w:w="1699"/>
        <w:gridCol w:w="596"/>
      </w:tblGrid>
      <w:tr w:rsidR="00C762DE" w14:paraId="0FB9464C" w14:textId="77777777">
        <w:trPr>
          <w:trHeight w:val="319"/>
        </w:trPr>
        <w:tc>
          <w:tcPr>
            <w:tcW w:w="1699" w:type="dxa"/>
          </w:tcPr>
          <w:p w14:paraId="4C12FDA5" w14:textId="77777777" w:rsidR="00C762DE" w:rsidRDefault="00000000">
            <w:pPr>
              <w:pStyle w:val="TableParagraph"/>
              <w:tabs>
                <w:tab w:val="left" w:pos="1957"/>
              </w:tabs>
              <w:spacing w:line="299" w:lineRule="exact"/>
              <w:ind w:left="200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TALLER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596" w:type="dxa"/>
          </w:tcPr>
          <w:p w14:paraId="0F998613" w14:textId="77777777" w:rsidR="00C762DE" w:rsidRDefault="00000000">
            <w:pPr>
              <w:pStyle w:val="TableParagraph"/>
              <w:tabs>
                <w:tab w:val="left" w:pos="754"/>
              </w:tabs>
              <w:spacing w:line="299" w:lineRule="exact"/>
              <w:ind w:left="258" w:right="-1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1CA7859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5F77C4A6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10BFF7BD" w14:textId="77777777" w:rsidR="00C762DE" w:rsidRDefault="00C762DE">
      <w:pPr>
        <w:pStyle w:val="Textoindependiente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912"/>
        <w:gridCol w:w="7664"/>
      </w:tblGrid>
      <w:tr w:rsidR="00C762DE" w14:paraId="46A0E447" w14:textId="77777777">
        <w:trPr>
          <w:trHeight w:val="340"/>
        </w:trPr>
        <w:tc>
          <w:tcPr>
            <w:tcW w:w="2912" w:type="dxa"/>
          </w:tcPr>
          <w:p w14:paraId="2F8FC290" w14:textId="77777777" w:rsidR="00C762DE" w:rsidRDefault="0000000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TALLER:</w:t>
            </w:r>
          </w:p>
        </w:tc>
        <w:tc>
          <w:tcPr>
            <w:tcW w:w="7664" w:type="dxa"/>
            <w:tcBorders>
              <w:bottom w:val="single" w:sz="4" w:space="0" w:color="000000"/>
            </w:tcBorders>
          </w:tcPr>
          <w:p w14:paraId="3927CAEE" w14:textId="77777777" w:rsidR="00C762DE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Organización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Vivos Ciencias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Naturales</w:t>
            </w:r>
          </w:p>
        </w:tc>
      </w:tr>
    </w:tbl>
    <w:p w14:paraId="25624D23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47360D48" w14:textId="77777777" w:rsidR="00C762DE" w:rsidRDefault="00C762DE">
      <w:pPr>
        <w:pStyle w:val="Textoindependiente"/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912"/>
        <w:gridCol w:w="5491"/>
      </w:tblGrid>
      <w:tr w:rsidR="00C762DE" w14:paraId="5BFEA7D1" w14:textId="77777777">
        <w:trPr>
          <w:trHeight w:val="324"/>
        </w:trPr>
        <w:tc>
          <w:tcPr>
            <w:tcW w:w="1912" w:type="dxa"/>
          </w:tcPr>
          <w:p w14:paraId="7FA86DA0" w14:textId="77777777" w:rsidR="00C762D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line="30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ÁREA:</w:t>
            </w:r>
          </w:p>
        </w:tc>
        <w:tc>
          <w:tcPr>
            <w:tcW w:w="5491" w:type="dxa"/>
          </w:tcPr>
          <w:p w14:paraId="7B829798" w14:textId="77777777" w:rsidR="00C762DE" w:rsidRDefault="00000000">
            <w:pPr>
              <w:pStyle w:val="TableParagraph"/>
              <w:tabs>
                <w:tab w:val="left" w:pos="8528"/>
              </w:tabs>
              <w:spacing w:line="304" w:lineRule="exact"/>
              <w:ind w:right="-312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Ciencias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Naturales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Ingles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Ética</w:t>
            </w:r>
            <w:r>
              <w:rPr>
                <w:sz w:val="24"/>
                <w:u w:val="single"/>
              </w:rPr>
              <w:tab/>
            </w:r>
          </w:p>
        </w:tc>
      </w:tr>
      <w:tr w:rsidR="00C762DE" w14:paraId="5BCBC033" w14:textId="77777777">
        <w:trPr>
          <w:trHeight w:val="328"/>
        </w:trPr>
        <w:tc>
          <w:tcPr>
            <w:tcW w:w="1912" w:type="dxa"/>
          </w:tcPr>
          <w:p w14:paraId="5378D1AB" w14:textId="77777777" w:rsidR="00C762D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before="4" w:line="30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5491" w:type="dxa"/>
          </w:tcPr>
          <w:p w14:paraId="5D1077AB" w14:textId="0ABFD58C" w:rsidR="00C762DE" w:rsidRDefault="00000000">
            <w:pPr>
              <w:pStyle w:val="TableParagraph"/>
              <w:tabs>
                <w:tab w:val="left" w:pos="8528"/>
              </w:tabs>
              <w:spacing w:before="4" w:line="304" w:lineRule="exact"/>
              <w:ind w:right="-312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Juan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David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Posada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García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762DE" w14:paraId="6400F2D1" w14:textId="77777777">
        <w:trPr>
          <w:trHeight w:val="329"/>
        </w:trPr>
        <w:tc>
          <w:tcPr>
            <w:tcW w:w="1912" w:type="dxa"/>
          </w:tcPr>
          <w:p w14:paraId="32993FA4" w14:textId="77777777" w:rsidR="00C762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4" w:line="30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</w:tc>
        <w:tc>
          <w:tcPr>
            <w:tcW w:w="5491" w:type="dxa"/>
          </w:tcPr>
          <w:p w14:paraId="3C2B4B9F" w14:textId="77777777" w:rsidR="00C762DE" w:rsidRDefault="00000000">
            <w:pPr>
              <w:pStyle w:val="TableParagraph"/>
              <w:tabs>
                <w:tab w:val="left" w:pos="8528"/>
              </w:tabs>
              <w:spacing w:before="4" w:line="304" w:lineRule="exact"/>
              <w:ind w:right="-312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Séptimo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(7)</w:t>
            </w:r>
            <w:r>
              <w:rPr>
                <w:sz w:val="24"/>
                <w:u w:val="single"/>
              </w:rPr>
              <w:tab/>
            </w:r>
          </w:p>
        </w:tc>
      </w:tr>
      <w:tr w:rsidR="00C762DE" w14:paraId="4FB62B70" w14:textId="77777777">
        <w:trPr>
          <w:trHeight w:val="324"/>
        </w:trPr>
        <w:tc>
          <w:tcPr>
            <w:tcW w:w="1912" w:type="dxa"/>
          </w:tcPr>
          <w:p w14:paraId="137036E3" w14:textId="77777777" w:rsidR="00C762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5"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FECHA:</w:t>
            </w:r>
          </w:p>
        </w:tc>
        <w:tc>
          <w:tcPr>
            <w:tcW w:w="5491" w:type="dxa"/>
          </w:tcPr>
          <w:p w14:paraId="52F658B6" w14:textId="4103ECE4" w:rsidR="00C762DE" w:rsidRDefault="00000000">
            <w:pPr>
              <w:pStyle w:val="TableParagraph"/>
              <w:tabs>
                <w:tab w:val="left" w:pos="8542"/>
              </w:tabs>
              <w:spacing w:before="5" w:line="299" w:lineRule="exact"/>
              <w:ind w:right="-312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 w:rsidR="005F2018">
              <w:rPr>
                <w:sz w:val="24"/>
                <w:u w:val="single"/>
              </w:rPr>
              <w:t>Febrero 2024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AD420E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03CBC8D0" w14:textId="77777777" w:rsidR="00C762DE" w:rsidRDefault="00C762DE">
      <w:pPr>
        <w:pStyle w:val="Textoindependiente"/>
        <w:rPr>
          <w:rFonts w:ascii="Times New Roman"/>
          <w:sz w:val="20"/>
        </w:rPr>
      </w:pPr>
    </w:p>
    <w:p w14:paraId="3BE3901B" w14:textId="77777777" w:rsidR="00C762DE" w:rsidRDefault="00C762DE">
      <w:pPr>
        <w:pStyle w:val="Textoindependiente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2"/>
      </w:tblGrid>
      <w:tr w:rsidR="00C762DE" w14:paraId="67EA027E" w14:textId="77777777">
        <w:trPr>
          <w:trHeight w:val="318"/>
        </w:trPr>
        <w:tc>
          <w:tcPr>
            <w:tcW w:w="10792" w:type="dxa"/>
            <w:shd w:val="clear" w:color="auto" w:fill="E7E6E6"/>
          </w:tcPr>
          <w:p w14:paraId="241C2CA9" w14:textId="77777777" w:rsidR="00C762DE" w:rsidRDefault="00000000">
            <w:pPr>
              <w:pStyle w:val="TableParagraph"/>
              <w:spacing w:line="299" w:lineRule="exact"/>
              <w:ind w:left="3127" w:right="3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PLANEACIÓN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PREPARACIÓN</w:t>
            </w:r>
          </w:p>
        </w:tc>
      </w:tr>
      <w:tr w:rsidR="00C762DE" w14:paraId="13AF1313" w14:textId="77777777">
        <w:trPr>
          <w:trHeight w:val="2553"/>
        </w:trPr>
        <w:tc>
          <w:tcPr>
            <w:tcW w:w="10792" w:type="dxa"/>
          </w:tcPr>
          <w:p w14:paraId="176E9755" w14:textId="77777777" w:rsidR="00C762D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COMPETENCIA:</w:t>
            </w:r>
          </w:p>
          <w:p w14:paraId="08B05F84" w14:textId="77777777" w:rsidR="00C762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Explico cómo se caracteriza la célula en los sistemas de división celular y argumento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importancia en la generación de nuevos organismos y tejidos. a su vez comprende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organización interna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 tejidos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vegetales.</w:t>
            </w:r>
          </w:p>
          <w:p w14:paraId="714CF0F0" w14:textId="77777777" w:rsidR="00C762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Escucha,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</w:p>
          <w:p w14:paraId="2FC42AEA" w14:textId="77777777" w:rsidR="00C762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Adquiero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conciencia,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confianza,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adquiridos</w:t>
            </w:r>
          </w:p>
        </w:tc>
      </w:tr>
      <w:tr w:rsidR="00C762DE" w14:paraId="4139844E" w14:textId="77777777">
        <w:trPr>
          <w:trHeight w:val="2106"/>
        </w:trPr>
        <w:tc>
          <w:tcPr>
            <w:tcW w:w="10792" w:type="dxa"/>
          </w:tcPr>
          <w:p w14:paraId="3E7B7EFE" w14:textId="77777777" w:rsidR="00C762D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EVIDENCIA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APRENDIZAJE:</w:t>
            </w:r>
          </w:p>
          <w:p w14:paraId="22C3ADDE" w14:textId="77777777" w:rsidR="00C762DE" w:rsidRDefault="00C762D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7F1DE16" w14:textId="77777777" w:rsidR="00C762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rFonts w:ascii="Symbol" w:hAnsi="Symbol"/>
              </w:rPr>
            </w:pPr>
            <w:r>
              <w:t>Distingue,</w:t>
            </w:r>
            <w:r>
              <w:rPr>
                <w:spacing w:val="-2"/>
              </w:rPr>
              <w:t xml:space="preserve"> </w:t>
            </w:r>
            <w:r>
              <w:t>asimila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explica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niveles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3"/>
              </w:rPr>
              <w:t xml:space="preserve"> </w:t>
            </w:r>
            <w:r>
              <w:t>interna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seres</w:t>
            </w:r>
            <w:r>
              <w:rPr>
                <w:spacing w:val="-4"/>
              </w:rPr>
              <w:t xml:space="preserve"> </w:t>
            </w:r>
            <w:r>
              <w:t>vivos</w:t>
            </w:r>
          </w:p>
          <w:p w14:paraId="24E1D3ED" w14:textId="77777777" w:rsidR="00C762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right="97"/>
              <w:rPr>
                <w:rFonts w:ascii="Symbol" w:hAnsi="Symbol"/>
              </w:rPr>
            </w:pPr>
            <w:r>
              <w:t>Comprendo</w:t>
            </w:r>
            <w:r>
              <w:rPr>
                <w:spacing w:val="30"/>
              </w:rPr>
              <w:t xml:space="preserve"> </w:t>
            </w:r>
            <w:r>
              <w:t>información</w:t>
            </w:r>
            <w:r>
              <w:rPr>
                <w:spacing w:val="29"/>
              </w:rPr>
              <w:t xml:space="preserve"> </w:t>
            </w:r>
            <w:r>
              <w:t>básica</w:t>
            </w:r>
            <w:r>
              <w:rPr>
                <w:spacing w:val="31"/>
              </w:rPr>
              <w:t xml:space="preserve"> </w:t>
            </w:r>
            <w:r>
              <w:t>sobre</w:t>
            </w:r>
            <w:r>
              <w:rPr>
                <w:spacing w:val="31"/>
              </w:rPr>
              <w:t xml:space="preserve"> </w:t>
            </w:r>
            <w:r>
              <w:t>temas</w:t>
            </w:r>
            <w:r>
              <w:rPr>
                <w:spacing w:val="32"/>
              </w:rPr>
              <w:t xml:space="preserve"> </w:t>
            </w:r>
            <w:r>
              <w:t>relacionados</w:t>
            </w:r>
            <w:r>
              <w:rPr>
                <w:spacing w:val="29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mis</w:t>
            </w:r>
            <w:r>
              <w:rPr>
                <w:spacing w:val="29"/>
              </w:rPr>
              <w:t xml:space="preserve"> </w:t>
            </w:r>
            <w:r>
              <w:t>actividades</w:t>
            </w:r>
            <w:r>
              <w:rPr>
                <w:spacing w:val="31"/>
              </w:rPr>
              <w:t xml:space="preserve"> </w:t>
            </w:r>
            <w:r>
              <w:t>cotidianas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con</w:t>
            </w:r>
            <w:r>
              <w:rPr>
                <w:spacing w:val="29"/>
              </w:rPr>
              <w:t xml:space="preserve"> </w:t>
            </w:r>
            <w:r>
              <w:t>mi</w:t>
            </w:r>
            <w:r>
              <w:rPr>
                <w:spacing w:val="-57"/>
              </w:rPr>
              <w:t xml:space="preserve"> </w:t>
            </w:r>
            <w:r>
              <w:t>entorno</w:t>
            </w:r>
          </w:p>
          <w:p w14:paraId="068BEE16" w14:textId="77777777" w:rsidR="00C762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0" w:lineRule="atLeast"/>
              <w:ind w:right="101"/>
              <w:rPr>
                <w:rFonts w:ascii="Symbol" w:hAnsi="Symbol"/>
                <w:sz w:val="24"/>
              </w:rPr>
            </w:pPr>
            <w:r>
              <w:t>Reconozco</w:t>
            </w:r>
            <w:r>
              <w:rPr>
                <w:spacing w:val="7"/>
              </w:rPr>
              <w:t xml:space="preserve"> </w:t>
            </w:r>
            <w:r>
              <w:t>lo</w:t>
            </w:r>
            <w:r>
              <w:rPr>
                <w:spacing w:val="4"/>
              </w:rPr>
              <w:t xml:space="preserve"> </w:t>
            </w:r>
            <w:r>
              <w:t>avances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mis</w:t>
            </w:r>
            <w:r>
              <w:rPr>
                <w:spacing w:val="7"/>
              </w:rPr>
              <w:t xml:space="preserve"> </w:t>
            </w:r>
            <w:r>
              <w:t>capacidades</w:t>
            </w:r>
            <w:r>
              <w:rPr>
                <w:spacing w:val="4"/>
              </w:rPr>
              <w:t xml:space="preserve"> </w:t>
            </w:r>
            <w:r>
              <w:t>cognitivas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8"/>
              </w:rPr>
              <w:t xml:space="preserve"> </w:t>
            </w:r>
            <w:r>
              <w:t>interacciones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tengo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demás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5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mundo.</w:t>
            </w:r>
          </w:p>
        </w:tc>
      </w:tr>
      <w:tr w:rsidR="00C762DE" w14:paraId="3EA94672" w14:textId="77777777">
        <w:trPr>
          <w:trHeight w:val="318"/>
        </w:trPr>
        <w:tc>
          <w:tcPr>
            <w:tcW w:w="10792" w:type="dxa"/>
            <w:shd w:val="clear" w:color="auto" w:fill="E7E6E6"/>
          </w:tcPr>
          <w:p w14:paraId="569574A8" w14:textId="77777777" w:rsidR="00C762DE" w:rsidRDefault="00000000">
            <w:pPr>
              <w:pStyle w:val="TableParagraph"/>
              <w:spacing w:line="299" w:lineRule="exact"/>
              <w:ind w:left="3127" w:right="3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EJECUCIÓN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DESARROLLO</w:t>
            </w:r>
          </w:p>
        </w:tc>
      </w:tr>
      <w:tr w:rsidR="00C762DE" w14:paraId="407994A6" w14:textId="77777777">
        <w:trPr>
          <w:trHeight w:val="957"/>
        </w:trPr>
        <w:tc>
          <w:tcPr>
            <w:tcW w:w="10792" w:type="dxa"/>
          </w:tcPr>
          <w:p w14:paraId="7F004F17" w14:textId="77777777" w:rsidR="00C762D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INSTRUCCIONES:</w:t>
            </w:r>
          </w:p>
          <w:p w14:paraId="49E710BA" w14:textId="77777777" w:rsidR="00C762DE" w:rsidRDefault="00000000">
            <w:pPr>
              <w:pStyle w:val="TableParagraph"/>
              <w:spacing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guía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responde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preguntas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taller,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apóyate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virtuales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resolver 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surjan.</w:t>
            </w:r>
          </w:p>
        </w:tc>
      </w:tr>
      <w:tr w:rsidR="00C762DE" w14:paraId="5F4D00EA" w14:textId="77777777">
        <w:trPr>
          <w:trHeight w:val="317"/>
        </w:trPr>
        <w:tc>
          <w:tcPr>
            <w:tcW w:w="10792" w:type="dxa"/>
            <w:shd w:val="clear" w:color="auto" w:fill="E7E6E6"/>
          </w:tcPr>
          <w:p w14:paraId="13487F6C" w14:textId="77777777" w:rsidR="00C762DE" w:rsidRDefault="00000000">
            <w:pPr>
              <w:pStyle w:val="TableParagraph"/>
              <w:spacing w:line="297" w:lineRule="exact"/>
              <w:ind w:left="3127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</w:tr>
    </w:tbl>
    <w:p w14:paraId="2828F111" w14:textId="77777777" w:rsidR="00C762DE" w:rsidRDefault="00C762DE">
      <w:pPr>
        <w:pStyle w:val="Textoindependiente"/>
        <w:spacing w:before="9"/>
        <w:rPr>
          <w:rFonts w:ascii="Times New Roman"/>
          <w:sz w:val="18"/>
        </w:rPr>
      </w:pPr>
    </w:p>
    <w:p w14:paraId="45B4EDC5" w14:textId="77777777" w:rsidR="00C762DE" w:rsidRDefault="00000000">
      <w:pPr>
        <w:pStyle w:val="Ttulo1"/>
        <w:spacing w:before="52" w:line="240" w:lineRule="auto"/>
        <w:ind w:left="100"/>
        <w:jc w:val="both"/>
      </w:pPr>
      <w:r>
        <w:t>Niveles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interna</w:t>
      </w:r>
    </w:p>
    <w:p w14:paraId="49127B2D" w14:textId="77777777" w:rsidR="00C762DE" w:rsidRDefault="00C762DE">
      <w:pPr>
        <w:pStyle w:val="Textoindependiente"/>
        <w:spacing w:before="12"/>
        <w:rPr>
          <w:b/>
          <w:sz w:val="23"/>
        </w:rPr>
      </w:pPr>
    </w:p>
    <w:p w14:paraId="650C5AAB" w14:textId="77777777" w:rsidR="00C762DE" w:rsidRDefault="00000000">
      <w:pPr>
        <w:pStyle w:val="Textoindependiente"/>
        <w:ind w:left="100" w:right="114"/>
        <w:jc w:val="both"/>
      </w:pPr>
      <w:r>
        <w:t>La</w:t>
      </w:r>
      <w:r>
        <w:rPr>
          <w:spacing w:val="-4"/>
        </w:rPr>
        <w:t xml:space="preserve"> </w:t>
      </w:r>
      <w:r>
        <w:t>célula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sencilla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seres</w:t>
      </w:r>
      <w:r>
        <w:rPr>
          <w:spacing w:val="-2"/>
        </w:rPr>
        <w:t xml:space="preserve"> </w:t>
      </w:r>
      <w:r>
        <w:t>vivos.</w:t>
      </w:r>
      <w:r>
        <w:rPr>
          <w:spacing w:val="-4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célula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realiza</w:t>
      </w:r>
      <w:r>
        <w:rPr>
          <w:spacing w:val="-3"/>
        </w:rPr>
        <w:t xml:space="preserve"> </w:t>
      </w:r>
      <w:r>
        <w:t>funciones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relación,</w:t>
      </w:r>
      <w:r>
        <w:rPr>
          <w:spacing w:val="1"/>
        </w:rPr>
        <w:t xml:space="preserve"> </w:t>
      </w:r>
      <w:r>
        <w:t>nutrición,</w:t>
      </w:r>
      <w:r>
        <w:rPr>
          <w:spacing w:val="1"/>
        </w:rPr>
        <w:t xml:space="preserve"> </w:t>
      </w:r>
      <w:r>
        <w:t>reproducción,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organismo.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unicelulares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bacterias,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célula</w:t>
      </w:r>
      <w:r>
        <w:rPr>
          <w:spacing w:val="-6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funciones;</w:t>
      </w:r>
      <w:r>
        <w:rPr>
          <w:spacing w:val="-7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cambio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organismos</w:t>
      </w:r>
      <w:r>
        <w:rPr>
          <w:spacing w:val="25"/>
        </w:rPr>
        <w:t xml:space="preserve"> </w:t>
      </w:r>
      <w:r>
        <w:t>multicelulares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plantas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animales</w:t>
      </w:r>
      <w:r>
        <w:rPr>
          <w:spacing w:val="25"/>
        </w:rPr>
        <w:t xml:space="preserve"> </w:t>
      </w:r>
      <w:r>
        <w:t>vertebrados,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células</w:t>
      </w:r>
      <w:r>
        <w:rPr>
          <w:spacing w:val="27"/>
        </w:rPr>
        <w:t xml:space="preserve"> </w:t>
      </w:r>
      <w:r>
        <w:t>cumplen</w:t>
      </w:r>
      <w:r>
        <w:rPr>
          <w:spacing w:val="27"/>
        </w:rPr>
        <w:t xml:space="preserve"> </w:t>
      </w:r>
      <w:r>
        <w:t>funciones</w:t>
      </w:r>
    </w:p>
    <w:p w14:paraId="25FF2C7D" w14:textId="77777777" w:rsidR="00C762DE" w:rsidRDefault="00C762DE">
      <w:pPr>
        <w:jc w:val="both"/>
        <w:sectPr w:rsidR="00C762DE">
          <w:headerReference w:type="default" r:id="rId7"/>
          <w:footerReference w:type="default" r:id="rId8"/>
          <w:type w:val="continuous"/>
          <w:pgSz w:w="12240" w:h="15840"/>
          <w:pgMar w:top="1900" w:right="600" w:bottom="1140" w:left="620" w:header="307" w:footer="955" w:gutter="0"/>
          <w:pgNumType w:start="1"/>
          <w:cols w:space="720"/>
        </w:sectPr>
      </w:pPr>
    </w:p>
    <w:p w14:paraId="495A6D22" w14:textId="77777777" w:rsidR="00C762DE" w:rsidRDefault="00C762DE">
      <w:pPr>
        <w:pStyle w:val="Textoindependiente"/>
        <w:spacing w:before="7"/>
        <w:rPr>
          <w:sz w:val="25"/>
        </w:rPr>
      </w:pPr>
    </w:p>
    <w:p w14:paraId="2D199442" w14:textId="77777777" w:rsidR="00C762DE" w:rsidRDefault="00000000">
      <w:pPr>
        <w:pStyle w:val="Textoindependiente"/>
        <w:spacing w:before="56"/>
        <w:ind w:left="100" w:right="117"/>
        <w:jc w:val="both"/>
      </w:pPr>
      <w:r>
        <w:t>específicas y así aseguran el buen funcionamiento del organismo. En estos organismos se presenta un proceso de</w:t>
      </w:r>
      <w:r>
        <w:rPr>
          <w:spacing w:val="1"/>
        </w:rPr>
        <w:t xml:space="preserve"> </w:t>
      </w:r>
      <w:r>
        <w:t>diferenciación celular, es decir que las células se especializan y cumplen determinados trabajos, por ejemplo, la neurona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célula</w:t>
      </w:r>
      <w:r>
        <w:rPr>
          <w:spacing w:val="1"/>
        </w:rPr>
        <w:t xml:space="preserve"> </w:t>
      </w:r>
      <w:r>
        <w:t>nerviosa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impulsos</w:t>
      </w:r>
      <w:r>
        <w:rPr>
          <w:spacing w:val="1"/>
        </w:rPr>
        <w:t xml:space="preserve"> </w:t>
      </w:r>
      <w:r>
        <w:t>nerviosos;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espermatozoide,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célula</w:t>
      </w:r>
      <w:r>
        <w:rPr>
          <w:spacing w:val="1"/>
        </w:rPr>
        <w:t xml:space="preserve"> </w:t>
      </w:r>
      <w:r>
        <w:t>especializada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encarga de la reproducción.</w:t>
      </w:r>
    </w:p>
    <w:p w14:paraId="495978D3" w14:textId="77777777" w:rsidR="00C762DE" w:rsidRDefault="00C762DE">
      <w:pPr>
        <w:pStyle w:val="Textoindependiente"/>
        <w:spacing w:before="1"/>
      </w:pPr>
    </w:p>
    <w:p w14:paraId="087D101F" w14:textId="77777777" w:rsidR="00C762DE" w:rsidRDefault="00000000">
      <w:pPr>
        <w:pStyle w:val="Textoindependiente"/>
        <w:ind w:left="100" w:right="117"/>
        <w:jc w:val="both"/>
      </w:pPr>
      <w:r>
        <w:t>El proceso de diferenciación celular es fundamental en los organismos pluricelulares, ya que el trabajo especializado que</w:t>
      </w:r>
      <w:r>
        <w:rPr>
          <w:spacing w:val="-47"/>
        </w:rPr>
        <w:t xml:space="preserve"> </w:t>
      </w:r>
      <w:r>
        <w:t>realizan las células contribuye a la formación de organismos más perfectos y funcionales lo que ha originado la gran</w:t>
      </w:r>
      <w:r>
        <w:rPr>
          <w:spacing w:val="1"/>
        </w:rPr>
        <w:t xml:space="preserve"> </w:t>
      </w:r>
      <w:r>
        <w:t>diversidad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seres que</w:t>
      </w:r>
      <w:r>
        <w:rPr>
          <w:spacing w:val="-2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Tierra.</w:t>
      </w:r>
    </w:p>
    <w:p w14:paraId="40E02418" w14:textId="77777777" w:rsidR="00C762DE" w:rsidRDefault="00C762DE">
      <w:pPr>
        <w:pStyle w:val="Textoindependiente"/>
        <w:spacing w:before="11"/>
        <w:rPr>
          <w:sz w:val="21"/>
        </w:rPr>
      </w:pPr>
    </w:p>
    <w:p w14:paraId="71D57459" w14:textId="77777777" w:rsidR="00C762DE" w:rsidRDefault="00000000">
      <w:pPr>
        <w:pStyle w:val="Textoindependiente"/>
        <w:ind w:left="100" w:right="113"/>
        <w:jc w:val="both"/>
      </w:pPr>
      <w:r>
        <w:t>Luego del proceso de diferenciación celular, las células se organizan en grupos especializados y realizan diferentes</w:t>
      </w:r>
      <w:r>
        <w:rPr>
          <w:spacing w:val="1"/>
        </w:rPr>
        <w:t xml:space="preserve"> </w:t>
      </w:r>
      <w:r>
        <w:t>trabajos. Cuando un conjunto de células se especializa y cumple una función común forma un tejido, estos se unen de</w:t>
      </w:r>
      <w:r>
        <w:rPr>
          <w:spacing w:val="1"/>
        </w:rPr>
        <w:t xml:space="preserve"> </w:t>
      </w:r>
      <w:r>
        <w:t>manera organizada y forman estructuras llamadas órganos, los cuales se agrupan y forman los sistemas que también</w:t>
      </w:r>
      <w:r>
        <w:rPr>
          <w:spacing w:val="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específicas. Finalmente,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forman</w:t>
      </w:r>
      <w:r>
        <w:rPr>
          <w:spacing w:val="-1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complejos.</w:t>
      </w:r>
    </w:p>
    <w:p w14:paraId="24DD6D0D" w14:textId="77777777" w:rsidR="00C762DE" w:rsidRDefault="00C762DE">
      <w:pPr>
        <w:pStyle w:val="Textoindependiente"/>
        <w:spacing w:before="2"/>
      </w:pPr>
    </w:p>
    <w:p w14:paraId="5DAD42CB" w14:textId="77777777" w:rsidR="00C762DE" w:rsidRDefault="00000000">
      <w:pPr>
        <w:pStyle w:val="Ttulo1"/>
        <w:ind w:left="100"/>
        <w:jc w:val="both"/>
      </w:pPr>
      <w:r>
        <w:t>Origen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tejidos</w:t>
      </w:r>
    </w:p>
    <w:p w14:paraId="5AE852FD" w14:textId="77777777" w:rsidR="00C762DE" w:rsidRDefault="00000000">
      <w:pPr>
        <w:pStyle w:val="Textoindependiente"/>
        <w:ind w:left="100" w:right="115" w:firstLine="50"/>
        <w:jc w:val="both"/>
      </w:pPr>
      <w:r>
        <w:t>En un organismo pluricelular, las células se especializan en algún trabajo. Estas células provienen de una sola célula</w:t>
      </w:r>
      <w:r>
        <w:rPr>
          <w:spacing w:val="1"/>
        </w:rPr>
        <w:t xml:space="preserve"> </w:t>
      </w:r>
      <w:r>
        <w:t>llamada huevo o cigoto. Mediante divisiones sucesivas, a partir de esta célula, se generan primero dos células, luego</w:t>
      </w:r>
      <w:r>
        <w:rPr>
          <w:spacing w:val="1"/>
        </w:rPr>
        <w:t xml:space="preserve"> </w:t>
      </w:r>
      <w:r>
        <w:t>cuatro,</w:t>
      </w:r>
      <w:r>
        <w:rPr>
          <w:spacing w:val="-6"/>
        </w:rPr>
        <w:t xml:space="preserve"> </w:t>
      </w:r>
      <w:r>
        <w:t>luego</w:t>
      </w:r>
      <w:r>
        <w:rPr>
          <w:spacing w:val="-4"/>
        </w:rPr>
        <w:t xml:space="preserve"> </w:t>
      </w:r>
      <w:r>
        <w:t>ocho,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sucesivamente.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células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formando</w:t>
      </w:r>
      <w:r>
        <w:rPr>
          <w:spacing w:val="-3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genética,</w:t>
      </w:r>
      <w:r>
        <w:rPr>
          <w:spacing w:val="-8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47"/>
        </w:rPr>
        <w:t xml:space="preserve"> </w:t>
      </w:r>
      <w:r>
        <w:t>división, las dos células hijas tienen la misma información genética. Sin embargo, ellas van cambiando poco a poco, es</w:t>
      </w:r>
      <w:r>
        <w:rPr>
          <w:spacing w:val="1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comienzan</w:t>
      </w:r>
      <w:r>
        <w:rPr>
          <w:spacing w:val="-1"/>
        </w:rPr>
        <w:t xml:space="preserve"> </w:t>
      </w:r>
      <w:r>
        <w:t>a diferenciar.</w:t>
      </w:r>
      <w:r>
        <w:rPr>
          <w:spacing w:val="-1"/>
        </w:rPr>
        <w:t xml:space="preserve"> </w:t>
      </w:r>
      <w:r>
        <w:t>Así, cada</w:t>
      </w:r>
      <w:r>
        <w:rPr>
          <w:spacing w:val="-3"/>
        </w:rPr>
        <w:t xml:space="preserve"> </w:t>
      </w:r>
      <w:r>
        <w:t>célula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desarrollar una función</w:t>
      </w:r>
      <w:r>
        <w:rPr>
          <w:spacing w:val="-3"/>
        </w:rPr>
        <w:t xml:space="preserve"> </w:t>
      </w:r>
      <w:r>
        <w:t>específica.</w:t>
      </w:r>
    </w:p>
    <w:p w14:paraId="1DC4ADAC" w14:textId="77777777" w:rsidR="00C762DE" w:rsidRDefault="00C762DE">
      <w:pPr>
        <w:pStyle w:val="Textoindependiente"/>
      </w:pPr>
    </w:p>
    <w:p w14:paraId="1D475955" w14:textId="77777777" w:rsidR="00C762DE" w:rsidRDefault="00C762DE">
      <w:pPr>
        <w:pStyle w:val="Textoindependiente"/>
        <w:spacing w:before="11"/>
        <w:rPr>
          <w:sz w:val="21"/>
        </w:rPr>
      </w:pPr>
    </w:p>
    <w:p w14:paraId="227AABA4" w14:textId="77777777" w:rsidR="00C762DE" w:rsidRDefault="00C762DE">
      <w:pPr>
        <w:pStyle w:val="Textoindependiente"/>
        <w:spacing w:before="12"/>
        <w:rPr>
          <w:sz w:val="21"/>
        </w:rPr>
      </w:pPr>
    </w:p>
    <w:p w14:paraId="571785E6" w14:textId="77777777" w:rsidR="00C762DE" w:rsidRDefault="00000000">
      <w:pPr>
        <w:pStyle w:val="Textoindependiente"/>
        <w:ind w:left="5158" w:right="5174"/>
        <w:jc w:val="center"/>
      </w:pPr>
      <w:r>
        <w:t>TALLER</w:t>
      </w:r>
    </w:p>
    <w:p w14:paraId="3C78A1CB" w14:textId="77777777" w:rsidR="00C762DE" w:rsidRDefault="00C762DE">
      <w:pPr>
        <w:pStyle w:val="Textoindependiente"/>
      </w:pPr>
    </w:p>
    <w:p w14:paraId="7AE3CF65" w14:textId="77777777" w:rsidR="00C762DE" w:rsidRDefault="00C762DE">
      <w:pPr>
        <w:pStyle w:val="Textoindependiente"/>
      </w:pPr>
    </w:p>
    <w:p w14:paraId="1098500D" w14:textId="77777777" w:rsidR="00C762DE" w:rsidRDefault="00000000">
      <w:pPr>
        <w:pStyle w:val="Ttulo1"/>
        <w:spacing w:before="1" w:line="240" w:lineRule="auto"/>
      </w:pPr>
      <w:r>
        <w:t>Ciencias</w:t>
      </w:r>
      <w:r>
        <w:rPr>
          <w:spacing w:val="-4"/>
        </w:rPr>
        <w:t xml:space="preserve"> </w:t>
      </w:r>
      <w:r>
        <w:t>Naturales:</w:t>
      </w:r>
    </w:p>
    <w:p w14:paraId="3E43CE07" w14:textId="77777777" w:rsidR="00C762DE" w:rsidRDefault="00C762DE">
      <w:pPr>
        <w:pStyle w:val="Textoindependiente"/>
        <w:spacing w:before="12"/>
        <w:rPr>
          <w:b/>
          <w:sz w:val="21"/>
        </w:rPr>
      </w:pPr>
    </w:p>
    <w:p w14:paraId="4A43AB13" w14:textId="77777777" w:rsidR="00C762DE" w:rsidRDefault="00000000">
      <w:pPr>
        <w:pStyle w:val="Prrafodelista"/>
        <w:numPr>
          <w:ilvl w:val="0"/>
          <w:numId w:val="2"/>
        </w:numPr>
        <w:tabs>
          <w:tab w:val="left" w:pos="821"/>
        </w:tabs>
      </w:pPr>
      <w:r>
        <w:t>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células de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pensar.</w:t>
      </w:r>
      <w:r>
        <w:rPr>
          <w:spacing w:val="-1"/>
        </w:rPr>
        <w:t xml:space="preserve"> </w:t>
      </w:r>
      <w:r>
        <w:t>¿En</w:t>
      </w:r>
      <w:r>
        <w:rPr>
          <w:spacing w:val="-3"/>
        </w:rPr>
        <w:t xml:space="preserve"> </w:t>
      </w:r>
      <w:r>
        <w:t>dónde</w:t>
      </w:r>
      <w:r>
        <w:rPr>
          <w:spacing w:val="-2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ubicadas?</w:t>
      </w:r>
    </w:p>
    <w:p w14:paraId="2106CB26" w14:textId="77777777" w:rsidR="00C762DE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"/>
      </w:pPr>
      <w:r>
        <w:t>Explica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células</w:t>
      </w:r>
      <w:r>
        <w:rPr>
          <w:spacing w:val="-1"/>
        </w:rPr>
        <w:t xml:space="preserve"> </w:t>
      </w:r>
      <w:r>
        <w:t>especializadas</w:t>
      </w:r>
      <w:r>
        <w:rPr>
          <w:spacing w:val="-1"/>
        </w:rPr>
        <w:t xml:space="preserve"> </w:t>
      </w:r>
      <w:r>
        <w:t>de tu</w:t>
      </w:r>
      <w:r>
        <w:rPr>
          <w:spacing w:val="-5"/>
        </w:rPr>
        <w:t xml:space="preserve"> </w:t>
      </w:r>
      <w:r>
        <w:t>organismo.</w:t>
      </w:r>
      <w:r>
        <w:rPr>
          <w:spacing w:val="-4"/>
        </w:rPr>
        <w:t xml:space="preserve"> </w:t>
      </w:r>
      <w:r>
        <w:t>Complementa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dibujos.</w:t>
      </w:r>
    </w:p>
    <w:p w14:paraId="1CAC4314" w14:textId="77777777" w:rsidR="00C762DE" w:rsidRDefault="00000000">
      <w:pPr>
        <w:pStyle w:val="Prrafodelista"/>
        <w:numPr>
          <w:ilvl w:val="0"/>
          <w:numId w:val="2"/>
        </w:numPr>
        <w:tabs>
          <w:tab w:val="left" w:pos="821"/>
        </w:tabs>
        <w:ind w:right="671"/>
      </w:pPr>
      <w:r>
        <w:t>Dibuja un ser vivo, puede ser un ser humano. Describe y señala en el dibujo la organización interna de este</w:t>
      </w:r>
      <w:r>
        <w:rPr>
          <w:spacing w:val="-47"/>
        </w:rPr>
        <w:t xml:space="preserve"> </w:t>
      </w:r>
      <w:r>
        <w:t>organismo.</w:t>
      </w:r>
    </w:p>
    <w:p w14:paraId="17961AAE" w14:textId="77777777" w:rsidR="00C762DE" w:rsidRDefault="00C762DE">
      <w:pPr>
        <w:pStyle w:val="Textoindependiente"/>
        <w:rPr>
          <w:sz w:val="24"/>
        </w:rPr>
      </w:pPr>
    </w:p>
    <w:p w14:paraId="5CB0AA36" w14:textId="77777777" w:rsidR="00C762DE" w:rsidRDefault="00C762DE">
      <w:pPr>
        <w:sectPr w:rsidR="00C762DE">
          <w:pgSz w:w="12240" w:h="15840"/>
          <w:pgMar w:top="1900" w:right="600" w:bottom="1140" w:left="620" w:header="307" w:footer="955" w:gutter="0"/>
          <w:cols w:space="720"/>
        </w:sectPr>
      </w:pPr>
    </w:p>
    <w:p w14:paraId="007EB628" w14:textId="77777777" w:rsidR="00C762DE" w:rsidRDefault="00C762DE">
      <w:pPr>
        <w:pStyle w:val="Textoindependiente"/>
        <w:spacing w:before="7"/>
        <w:rPr>
          <w:sz w:val="25"/>
        </w:rPr>
      </w:pPr>
    </w:p>
    <w:p w14:paraId="181EDC86" w14:textId="77777777" w:rsidR="00C762DE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56"/>
        <w:ind w:right="189"/>
      </w:pPr>
      <w:r>
        <w:t xml:space="preserve">Imagina la razón por la que dicen que la sociedad </w:t>
      </w:r>
      <w:proofErr w:type="spellStart"/>
      <w:r>
        <w:t>esta</w:t>
      </w:r>
      <w:proofErr w:type="spellEnd"/>
      <w:r>
        <w:t xml:space="preserve"> enferma, a </w:t>
      </w:r>
      <w:proofErr w:type="spellStart"/>
      <w:r>
        <w:t>que</w:t>
      </w:r>
      <w:proofErr w:type="spellEnd"/>
      <w:r>
        <w:t xml:space="preserve"> crees que se debe y como se parecería a</w:t>
      </w:r>
      <w:r>
        <w:rPr>
          <w:spacing w:val="1"/>
        </w:rPr>
        <w:t xml:space="preserve"> </w:t>
      </w:r>
      <w:r>
        <w:t xml:space="preserve">un organismo, como por ejemplo cuando dicen que la corrupción es el </w:t>
      </w:r>
      <w:proofErr w:type="spellStart"/>
      <w:r>
        <w:t>cancer</w:t>
      </w:r>
      <w:proofErr w:type="spellEnd"/>
      <w:r>
        <w:t xml:space="preserve"> de la sociedad, a </w:t>
      </w:r>
      <w:proofErr w:type="spellStart"/>
      <w:r>
        <w:t>que</w:t>
      </w:r>
      <w:proofErr w:type="spellEnd"/>
      <w:r>
        <w:t xml:space="preserve"> crees que se</w:t>
      </w:r>
      <w:r>
        <w:rPr>
          <w:spacing w:val="-48"/>
        </w:rPr>
        <w:t xml:space="preserve"> </w:t>
      </w:r>
      <w:r>
        <w:t>deba</w:t>
      </w:r>
    </w:p>
    <w:p w14:paraId="72FEB8CD" w14:textId="77777777" w:rsidR="00C762DE" w:rsidRDefault="00C762DE">
      <w:pPr>
        <w:pStyle w:val="Textoindependiente"/>
      </w:pPr>
    </w:p>
    <w:p w14:paraId="310477B0" w14:textId="77777777" w:rsidR="00C762DE" w:rsidRDefault="00C762DE">
      <w:pPr>
        <w:pStyle w:val="Textoindependiente"/>
        <w:spacing w:before="1"/>
      </w:pPr>
    </w:p>
    <w:p w14:paraId="01789FE5" w14:textId="77777777" w:rsidR="000115BE" w:rsidRDefault="000115BE"/>
    <w:sectPr w:rsidR="000115BE">
      <w:pgSz w:w="12240" w:h="15840"/>
      <w:pgMar w:top="1900" w:right="600" w:bottom="1140" w:left="620" w:header="307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02EA" w14:textId="77777777" w:rsidR="000115BE" w:rsidRDefault="000115BE">
      <w:r>
        <w:separator/>
      </w:r>
    </w:p>
  </w:endnote>
  <w:endnote w:type="continuationSeparator" w:id="0">
    <w:p w14:paraId="2AF6205D" w14:textId="77777777" w:rsidR="000115BE" w:rsidRDefault="000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9FC3" w14:textId="77777777" w:rsidR="00C762D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392" behindDoc="1" locked="0" layoutInCell="1" allowOverlap="1" wp14:anchorId="3AA0906E" wp14:editId="3CD1A247">
          <wp:simplePos x="0" y="0"/>
          <wp:positionH relativeFrom="page">
            <wp:posOffset>990282</wp:posOffset>
          </wp:positionH>
          <wp:positionV relativeFrom="page">
            <wp:posOffset>9324905</wp:posOffset>
          </wp:positionV>
          <wp:extent cx="5764345" cy="62991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4345" cy="629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0010" w14:textId="77777777" w:rsidR="000115BE" w:rsidRDefault="000115BE">
      <w:r>
        <w:separator/>
      </w:r>
    </w:p>
  </w:footnote>
  <w:footnote w:type="continuationSeparator" w:id="0">
    <w:p w14:paraId="33CD4643" w14:textId="77777777" w:rsidR="000115BE" w:rsidRDefault="0001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73D3" w14:textId="77777777" w:rsidR="00C762D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2880" behindDoc="1" locked="0" layoutInCell="1" allowOverlap="1" wp14:anchorId="402043FF" wp14:editId="30DD7364">
          <wp:simplePos x="0" y="0"/>
          <wp:positionH relativeFrom="page">
            <wp:posOffset>590550</wp:posOffset>
          </wp:positionH>
          <wp:positionV relativeFrom="page">
            <wp:posOffset>194945</wp:posOffset>
          </wp:positionV>
          <wp:extent cx="6417960" cy="10215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7960" cy="1021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5C35"/>
    <w:multiLevelType w:val="hybridMultilevel"/>
    <w:tmpl w:val="2D14E224"/>
    <w:lvl w:ilvl="0" w:tplc="33B8A994">
      <w:numFmt w:val="bullet"/>
      <w:lvlText w:val="●"/>
      <w:lvlJc w:val="left"/>
      <w:pPr>
        <w:ind w:left="560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DE26E02">
      <w:numFmt w:val="bullet"/>
      <w:lvlText w:val="•"/>
      <w:lvlJc w:val="left"/>
      <w:pPr>
        <w:ind w:left="695" w:hanging="361"/>
      </w:pPr>
      <w:rPr>
        <w:rFonts w:hint="default"/>
        <w:lang w:val="es-ES" w:eastAsia="en-US" w:bidi="ar-SA"/>
      </w:rPr>
    </w:lvl>
    <w:lvl w:ilvl="2" w:tplc="D382A75A">
      <w:numFmt w:val="bullet"/>
      <w:lvlText w:val="•"/>
      <w:lvlJc w:val="left"/>
      <w:pPr>
        <w:ind w:left="830" w:hanging="361"/>
      </w:pPr>
      <w:rPr>
        <w:rFonts w:hint="default"/>
        <w:lang w:val="es-ES" w:eastAsia="en-US" w:bidi="ar-SA"/>
      </w:rPr>
    </w:lvl>
    <w:lvl w:ilvl="3" w:tplc="D7321752">
      <w:numFmt w:val="bullet"/>
      <w:lvlText w:val="•"/>
      <w:lvlJc w:val="left"/>
      <w:pPr>
        <w:ind w:left="965" w:hanging="361"/>
      </w:pPr>
      <w:rPr>
        <w:rFonts w:hint="default"/>
        <w:lang w:val="es-ES" w:eastAsia="en-US" w:bidi="ar-SA"/>
      </w:rPr>
    </w:lvl>
    <w:lvl w:ilvl="4" w:tplc="1E12F4C4">
      <w:numFmt w:val="bullet"/>
      <w:lvlText w:val="•"/>
      <w:lvlJc w:val="left"/>
      <w:pPr>
        <w:ind w:left="1100" w:hanging="361"/>
      </w:pPr>
      <w:rPr>
        <w:rFonts w:hint="default"/>
        <w:lang w:val="es-ES" w:eastAsia="en-US" w:bidi="ar-SA"/>
      </w:rPr>
    </w:lvl>
    <w:lvl w:ilvl="5" w:tplc="B986DF64">
      <w:numFmt w:val="bullet"/>
      <w:lvlText w:val="•"/>
      <w:lvlJc w:val="left"/>
      <w:pPr>
        <w:ind w:left="1236" w:hanging="361"/>
      </w:pPr>
      <w:rPr>
        <w:rFonts w:hint="default"/>
        <w:lang w:val="es-ES" w:eastAsia="en-US" w:bidi="ar-SA"/>
      </w:rPr>
    </w:lvl>
    <w:lvl w:ilvl="6" w:tplc="7C8EEC0A">
      <w:numFmt w:val="bullet"/>
      <w:lvlText w:val="•"/>
      <w:lvlJc w:val="left"/>
      <w:pPr>
        <w:ind w:left="1371" w:hanging="361"/>
      </w:pPr>
      <w:rPr>
        <w:rFonts w:hint="default"/>
        <w:lang w:val="es-ES" w:eastAsia="en-US" w:bidi="ar-SA"/>
      </w:rPr>
    </w:lvl>
    <w:lvl w:ilvl="7" w:tplc="E9C02F62">
      <w:numFmt w:val="bullet"/>
      <w:lvlText w:val="•"/>
      <w:lvlJc w:val="left"/>
      <w:pPr>
        <w:ind w:left="1506" w:hanging="361"/>
      </w:pPr>
      <w:rPr>
        <w:rFonts w:hint="default"/>
        <w:lang w:val="es-ES" w:eastAsia="en-US" w:bidi="ar-SA"/>
      </w:rPr>
    </w:lvl>
    <w:lvl w:ilvl="8" w:tplc="35768116">
      <w:numFmt w:val="bullet"/>
      <w:lvlText w:val="•"/>
      <w:lvlJc w:val="left"/>
      <w:pPr>
        <w:ind w:left="164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C26651D"/>
    <w:multiLevelType w:val="hybridMultilevel"/>
    <w:tmpl w:val="8DA2E3CC"/>
    <w:lvl w:ilvl="0" w:tplc="9A149E84">
      <w:numFmt w:val="bullet"/>
      <w:lvlText w:val="●"/>
      <w:lvlJc w:val="left"/>
      <w:pPr>
        <w:ind w:left="560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AD63A34">
      <w:numFmt w:val="bullet"/>
      <w:lvlText w:val="•"/>
      <w:lvlJc w:val="left"/>
      <w:pPr>
        <w:ind w:left="695" w:hanging="361"/>
      </w:pPr>
      <w:rPr>
        <w:rFonts w:hint="default"/>
        <w:lang w:val="es-ES" w:eastAsia="en-US" w:bidi="ar-SA"/>
      </w:rPr>
    </w:lvl>
    <w:lvl w:ilvl="2" w:tplc="369A2BFA">
      <w:numFmt w:val="bullet"/>
      <w:lvlText w:val="•"/>
      <w:lvlJc w:val="left"/>
      <w:pPr>
        <w:ind w:left="830" w:hanging="361"/>
      </w:pPr>
      <w:rPr>
        <w:rFonts w:hint="default"/>
        <w:lang w:val="es-ES" w:eastAsia="en-US" w:bidi="ar-SA"/>
      </w:rPr>
    </w:lvl>
    <w:lvl w:ilvl="3" w:tplc="A2122DB4">
      <w:numFmt w:val="bullet"/>
      <w:lvlText w:val="•"/>
      <w:lvlJc w:val="left"/>
      <w:pPr>
        <w:ind w:left="965" w:hanging="361"/>
      </w:pPr>
      <w:rPr>
        <w:rFonts w:hint="default"/>
        <w:lang w:val="es-ES" w:eastAsia="en-US" w:bidi="ar-SA"/>
      </w:rPr>
    </w:lvl>
    <w:lvl w:ilvl="4" w:tplc="B112B4FE">
      <w:numFmt w:val="bullet"/>
      <w:lvlText w:val="•"/>
      <w:lvlJc w:val="left"/>
      <w:pPr>
        <w:ind w:left="1100" w:hanging="361"/>
      </w:pPr>
      <w:rPr>
        <w:rFonts w:hint="default"/>
        <w:lang w:val="es-ES" w:eastAsia="en-US" w:bidi="ar-SA"/>
      </w:rPr>
    </w:lvl>
    <w:lvl w:ilvl="5" w:tplc="218AF312">
      <w:numFmt w:val="bullet"/>
      <w:lvlText w:val="•"/>
      <w:lvlJc w:val="left"/>
      <w:pPr>
        <w:ind w:left="1236" w:hanging="361"/>
      </w:pPr>
      <w:rPr>
        <w:rFonts w:hint="default"/>
        <w:lang w:val="es-ES" w:eastAsia="en-US" w:bidi="ar-SA"/>
      </w:rPr>
    </w:lvl>
    <w:lvl w:ilvl="6" w:tplc="7AD24B22">
      <w:numFmt w:val="bullet"/>
      <w:lvlText w:val="•"/>
      <w:lvlJc w:val="left"/>
      <w:pPr>
        <w:ind w:left="1371" w:hanging="361"/>
      </w:pPr>
      <w:rPr>
        <w:rFonts w:hint="default"/>
        <w:lang w:val="es-ES" w:eastAsia="en-US" w:bidi="ar-SA"/>
      </w:rPr>
    </w:lvl>
    <w:lvl w:ilvl="7" w:tplc="CB228A5A">
      <w:numFmt w:val="bullet"/>
      <w:lvlText w:val="•"/>
      <w:lvlJc w:val="left"/>
      <w:pPr>
        <w:ind w:left="1506" w:hanging="361"/>
      </w:pPr>
      <w:rPr>
        <w:rFonts w:hint="default"/>
        <w:lang w:val="es-ES" w:eastAsia="en-US" w:bidi="ar-SA"/>
      </w:rPr>
    </w:lvl>
    <w:lvl w:ilvl="8" w:tplc="0A20D796">
      <w:numFmt w:val="bullet"/>
      <w:lvlText w:val="•"/>
      <w:lvlJc w:val="left"/>
      <w:pPr>
        <w:ind w:left="164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2FD5532"/>
    <w:multiLevelType w:val="hybridMultilevel"/>
    <w:tmpl w:val="2D06C5A4"/>
    <w:lvl w:ilvl="0" w:tplc="ACC4455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CC6066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2A545A2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2E107DC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5945C1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2B048E7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CA70DBA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9116942A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BA943148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C5E71DF"/>
    <w:multiLevelType w:val="hybridMultilevel"/>
    <w:tmpl w:val="8E5AA8A0"/>
    <w:lvl w:ilvl="0" w:tplc="6E3A0A66">
      <w:numFmt w:val="bullet"/>
      <w:lvlText w:val="●"/>
      <w:lvlJc w:val="left"/>
      <w:pPr>
        <w:ind w:left="560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F2289CC">
      <w:numFmt w:val="bullet"/>
      <w:lvlText w:val="•"/>
      <w:lvlJc w:val="left"/>
      <w:pPr>
        <w:ind w:left="695" w:hanging="361"/>
      </w:pPr>
      <w:rPr>
        <w:rFonts w:hint="default"/>
        <w:lang w:val="es-ES" w:eastAsia="en-US" w:bidi="ar-SA"/>
      </w:rPr>
    </w:lvl>
    <w:lvl w:ilvl="2" w:tplc="BBBC8BCA">
      <w:numFmt w:val="bullet"/>
      <w:lvlText w:val="•"/>
      <w:lvlJc w:val="left"/>
      <w:pPr>
        <w:ind w:left="830" w:hanging="361"/>
      </w:pPr>
      <w:rPr>
        <w:rFonts w:hint="default"/>
        <w:lang w:val="es-ES" w:eastAsia="en-US" w:bidi="ar-SA"/>
      </w:rPr>
    </w:lvl>
    <w:lvl w:ilvl="3" w:tplc="63C0252A">
      <w:numFmt w:val="bullet"/>
      <w:lvlText w:val="•"/>
      <w:lvlJc w:val="left"/>
      <w:pPr>
        <w:ind w:left="965" w:hanging="361"/>
      </w:pPr>
      <w:rPr>
        <w:rFonts w:hint="default"/>
        <w:lang w:val="es-ES" w:eastAsia="en-US" w:bidi="ar-SA"/>
      </w:rPr>
    </w:lvl>
    <w:lvl w:ilvl="4" w:tplc="1C2E6E1A">
      <w:numFmt w:val="bullet"/>
      <w:lvlText w:val="•"/>
      <w:lvlJc w:val="left"/>
      <w:pPr>
        <w:ind w:left="1100" w:hanging="361"/>
      </w:pPr>
      <w:rPr>
        <w:rFonts w:hint="default"/>
        <w:lang w:val="es-ES" w:eastAsia="en-US" w:bidi="ar-SA"/>
      </w:rPr>
    </w:lvl>
    <w:lvl w:ilvl="5" w:tplc="7930BC80">
      <w:numFmt w:val="bullet"/>
      <w:lvlText w:val="•"/>
      <w:lvlJc w:val="left"/>
      <w:pPr>
        <w:ind w:left="1236" w:hanging="361"/>
      </w:pPr>
      <w:rPr>
        <w:rFonts w:hint="default"/>
        <w:lang w:val="es-ES" w:eastAsia="en-US" w:bidi="ar-SA"/>
      </w:rPr>
    </w:lvl>
    <w:lvl w:ilvl="6" w:tplc="FF40CBE0">
      <w:numFmt w:val="bullet"/>
      <w:lvlText w:val="•"/>
      <w:lvlJc w:val="left"/>
      <w:pPr>
        <w:ind w:left="1371" w:hanging="361"/>
      </w:pPr>
      <w:rPr>
        <w:rFonts w:hint="default"/>
        <w:lang w:val="es-ES" w:eastAsia="en-US" w:bidi="ar-SA"/>
      </w:rPr>
    </w:lvl>
    <w:lvl w:ilvl="7" w:tplc="ECD0A5E6">
      <w:numFmt w:val="bullet"/>
      <w:lvlText w:val="•"/>
      <w:lvlJc w:val="left"/>
      <w:pPr>
        <w:ind w:left="1506" w:hanging="361"/>
      </w:pPr>
      <w:rPr>
        <w:rFonts w:hint="default"/>
        <w:lang w:val="es-ES" w:eastAsia="en-US" w:bidi="ar-SA"/>
      </w:rPr>
    </w:lvl>
    <w:lvl w:ilvl="8" w:tplc="D714A1E6">
      <w:numFmt w:val="bullet"/>
      <w:lvlText w:val="•"/>
      <w:lvlJc w:val="left"/>
      <w:pPr>
        <w:ind w:left="1641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2820938"/>
    <w:multiLevelType w:val="hybridMultilevel"/>
    <w:tmpl w:val="C3CE55AC"/>
    <w:lvl w:ilvl="0" w:tplc="25C0892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9960FE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CCFC9814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C0E0CA0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B4209F24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BEF42A6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355ED0FA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AF90AA8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5C3E2F30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F5B616E"/>
    <w:multiLevelType w:val="hybridMultilevel"/>
    <w:tmpl w:val="FA425F5A"/>
    <w:lvl w:ilvl="0" w:tplc="7E227828">
      <w:numFmt w:val="bullet"/>
      <w:lvlText w:val=""/>
      <w:lvlJc w:val="left"/>
      <w:pPr>
        <w:ind w:left="828" w:hanging="361"/>
      </w:pPr>
      <w:rPr>
        <w:rFonts w:hint="default"/>
        <w:w w:val="100"/>
        <w:lang w:val="es-ES" w:eastAsia="en-US" w:bidi="ar-SA"/>
      </w:rPr>
    </w:lvl>
    <w:lvl w:ilvl="1" w:tplc="1018A40A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85407930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A46C6A5A">
      <w:numFmt w:val="bullet"/>
      <w:lvlText w:val="•"/>
      <w:lvlJc w:val="left"/>
      <w:pPr>
        <w:ind w:left="3808" w:hanging="361"/>
      </w:pPr>
      <w:rPr>
        <w:rFonts w:hint="default"/>
        <w:lang w:val="es-ES" w:eastAsia="en-US" w:bidi="ar-SA"/>
      </w:rPr>
    </w:lvl>
    <w:lvl w:ilvl="4" w:tplc="7CB82AFE">
      <w:numFmt w:val="bullet"/>
      <w:lvlText w:val="•"/>
      <w:lvlJc w:val="left"/>
      <w:pPr>
        <w:ind w:left="4804" w:hanging="361"/>
      </w:pPr>
      <w:rPr>
        <w:rFonts w:hint="default"/>
        <w:lang w:val="es-ES" w:eastAsia="en-US" w:bidi="ar-SA"/>
      </w:rPr>
    </w:lvl>
    <w:lvl w:ilvl="5" w:tplc="BB542D18">
      <w:numFmt w:val="bullet"/>
      <w:lvlText w:val="•"/>
      <w:lvlJc w:val="left"/>
      <w:pPr>
        <w:ind w:left="5801" w:hanging="361"/>
      </w:pPr>
      <w:rPr>
        <w:rFonts w:hint="default"/>
        <w:lang w:val="es-ES" w:eastAsia="en-US" w:bidi="ar-SA"/>
      </w:rPr>
    </w:lvl>
    <w:lvl w:ilvl="6" w:tplc="441A0A98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AD3E9AFC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4552A76C">
      <w:numFmt w:val="bullet"/>
      <w:lvlText w:val="•"/>
      <w:lvlJc w:val="left"/>
      <w:pPr>
        <w:ind w:left="8789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1C73749"/>
    <w:multiLevelType w:val="hybridMultilevel"/>
    <w:tmpl w:val="47E6A1F4"/>
    <w:lvl w:ilvl="0" w:tplc="B4BE6654">
      <w:numFmt w:val="bullet"/>
      <w:lvlText w:val="●"/>
      <w:lvlJc w:val="left"/>
      <w:pPr>
        <w:ind w:left="560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FEC4ED6">
      <w:numFmt w:val="bullet"/>
      <w:lvlText w:val="•"/>
      <w:lvlJc w:val="left"/>
      <w:pPr>
        <w:ind w:left="695" w:hanging="361"/>
      </w:pPr>
      <w:rPr>
        <w:rFonts w:hint="default"/>
        <w:lang w:val="es-ES" w:eastAsia="en-US" w:bidi="ar-SA"/>
      </w:rPr>
    </w:lvl>
    <w:lvl w:ilvl="2" w:tplc="ECA29470">
      <w:numFmt w:val="bullet"/>
      <w:lvlText w:val="•"/>
      <w:lvlJc w:val="left"/>
      <w:pPr>
        <w:ind w:left="830" w:hanging="361"/>
      </w:pPr>
      <w:rPr>
        <w:rFonts w:hint="default"/>
        <w:lang w:val="es-ES" w:eastAsia="en-US" w:bidi="ar-SA"/>
      </w:rPr>
    </w:lvl>
    <w:lvl w:ilvl="3" w:tplc="1A684674">
      <w:numFmt w:val="bullet"/>
      <w:lvlText w:val="•"/>
      <w:lvlJc w:val="left"/>
      <w:pPr>
        <w:ind w:left="965" w:hanging="361"/>
      </w:pPr>
      <w:rPr>
        <w:rFonts w:hint="default"/>
        <w:lang w:val="es-ES" w:eastAsia="en-US" w:bidi="ar-SA"/>
      </w:rPr>
    </w:lvl>
    <w:lvl w:ilvl="4" w:tplc="2398C0A4">
      <w:numFmt w:val="bullet"/>
      <w:lvlText w:val="•"/>
      <w:lvlJc w:val="left"/>
      <w:pPr>
        <w:ind w:left="1100" w:hanging="361"/>
      </w:pPr>
      <w:rPr>
        <w:rFonts w:hint="default"/>
        <w:lang w:val="es-ES" w:eastAsia="en-US" w:bidi="ar-SA"/>
      </w:rPr>
    </w:lvl>
    <w:lvl w:ilvl="5" w:tplc="FE604F9A">
      <w:numFmt w:val="bullet"/>
      <w:lvlText w:val="•"/>
      <w:lvlJc w:val="left"/>
      <w:pPr>
        <w:ind w:left="1236" w:hanging="361"/>
      </w:pPr>
      <w:rPr>
        <w:rFonts w:hint="default"/>
        <w:lang w:val="es-ES" w:eastAsia="en-US" w:bidi="ar-SA"/>
      </w:rPr>
    </w:lvl>
    <w:lvl w:ilvl="6" w:tplc="1AC2C3E6">
      <w:numFmt w:val="bullet"/>
      <w:lvlText w:val="•"/>
      <w:lvlJc w:val="left"/>
      <w:pPr>
        <w:ind w:left="1371" w:hanging="361"/>
      </w:pPr>
      <w:rPr>
        <w:rFonts w:hint="default"/>
        <w:lang w:val="es-ES" w:eastAsia="en-US" w:bidi="ar-SA"/>
      </w:rPr>
    </w:lvl>
    <w:lvl w:ilvl="7" w:tplc="F3582A88">
      <w:numFmt w:val="bullet"/>
      <w:lvlText w:val="•"/>
      <w:lvlJc w:val="left"/>
      <w:pPr>
        <w:ind w:left="1506" w:hanging="361"/>
      </w:pPr>
      <w:rPr>
        <w:rFonts w:hint="default"/>
        <w:lang w:val="es-ES" w:eastAsia="en-US" w:bidi="ar-SA"/>
      </w:rPr>
    </w:lvl>
    <w:lvl w:ilvl="8" w:tplc="0A86F67A">
      <w:numFmt w:val="bullet"/>
      <w:lvlText w:val="•"/>
      <w:lvlJc w:val="left"/>
      <w:pPr>
        <w:ind w:left="1641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7A780DD9"/>
    <w:multiLevelType w:val="hybridMultilevel"/>
    <w:tmpl w:val="BB4620BC"/>
    <w:lvl w:ilvl="0" w:tplc="3AFAF76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166DE36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47A25E14">
      <w:numFmt w:val="bullet"/>
      <w:lvlText w:val="•"/>
      <w:lvlJc w:val="left"/>
      <w:pPr>
        <w:ind w:left="2812" w:hanging="361"/>
      </w:pPr>
      <w:rPr>
        <w:rFonts w:hint="default"/>
        <w:lang w:val="es-ES" w:eastAsia="en-US" w:bidi="ar-SA"/>
      </w:rPr>
    </w:lvl>
    <w:lvl w:ilvl="3" w:tplc="77B60098">
      <w:numFmt w:val="bullet"/>
      <w:lvlText w:val="•"/>
      <w:lvlJc w:val="left"/>
      <w:pPr>
        <w:ind w:left="3808" w:hanging="361"/>
      </w:pPr>
      <w:rPr>
        <w:rFonts w:hint="default"/>
        <w:lang w:val="es-ES" w:eastAsia="en-US" w:bidi="ar-SA"/>
      </w:rPr>
    </w:lvl>
    <w:lvl w:ilvl="4" w:tplc="3132B2F6">
      <w:numFmt w:val="bullet"/>
      <w:lvlText w:val="•"/>
      <w:lvlJc w:val="left"/>
      <w:pPr>
        <w:ind w:left="4804" w:hanging="361"/>
      </w:pPr>
      <w:rPr>
        <w:rFonts w:hint="default"/>
        <w:lang w:val="es-ES" w:eastAsia="en-US" w:bidi="ar-SA"/>
      </w:rPr>
    </w:lvl>
    <w:lvl w:ilvl="5" w:tplc="1E342ED8">
      <w:numFmt w:val="bullet"/>
      <w:lvlText w:val="•"/>
      <w:lvlJc w:val="left"/>
      <w:pPr>
        <w:ind w:left="5801" w:hanging="361"/>
      </w:pPr>
      <w:rPr>
        <w:rFonts w:hint="default"/>
        <w:lang w:val="es-ES" w:eastAsia="en-US" w:bidi="ar-SA"/>
      </w:rPr>
    </w:lvl>
    <w:lvl w:ilvl="6" w:tplc="A12A3C92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0BE6D0BA">
      <w:numFmt w:val="bullet"/>
      <w:lvlText w:val="•"/>
      <w:lvlJc w:val="left"/>
      <w:pPr>
        <w:ind w:left="7793" w:hanging="361"/>
      </w:pPr>
      <w:rPr>
        <w:rFonts w:hint="default"/>
        <w:lang w:val="es-ES" w:eastAsia="en-US" w:bidi="ar-SA"/>
      </w:rPr>
    </w:lvl>
    <w:lvl w:ilvl="8" w:tplc="082A712C">
      <w:numFmt w:val="bullet"/>
      <w:lvlText w:val="•"/>
      <w:lvlJc w:val="left"/>
      <w:pPr>
        <w:ind w:left="8789" w:hanging="361"/>
      </w:pPr>
      <w:rPr>
        <w:rFonts w:hint="default"/>
        <w:lang w:val="es-ES" w:eastAsia="en-US" w:bidi="ar-SA"/>
      </w:rPr>
    </w:lvl>
  </w:abstractNum>
  <w:num w:numId="1" w16cid:durableId="408769076">
    <w:abstractNumId w:val="2"/>
  </w:num>
  <w:num w:numId="2" w16cid:durableId="1031566226">
    <w:abstractNumId w:val="4"/>
  </w:num>
  <w:num w:numId="3" w16cid:durableId="217711976">
    <w:abstractNumId w:val="5"/>
  </w:num>
  <w:num w:numId="4" w16cid:durableId="1505708709">
    <w:abstractNumId w:val="7"/>
  </w:num>
  <w:num w:numId="5" w16cid:durableId="2006011918">
    <w:abstractNumId w:val="6"/>
  </w:num>
  <w:num w:numId="6" w16cid:durableId="929044602">
    <w:abstractNumId w:val="0"/>
  </w:num>
  <w:num w:numId="7" w16cid:durableId="1025210499">
    <w:abstractNumId w:val="3"/>
  </w:num>
  <w:num w:numId="8" w16cid:durableId="125424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2DE"/>
    <w:rsid w:val="000115BE"/>
    <w:rsid w:val="005F2018"/>
    <w:rsid w:val="00C762DE"/>
    <w:rsid w:val="00E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A2F8"/>
  <w15:docId w15:val="{76D71CB3-1EEA-4361-9FFB-1D0534E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293" w:lineRule="exact"/>
      <w:ind w:left="8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3396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Salazar Marín</dc:creator>
  <cp:lastModifiedBy>laura vanessa ortiz beltran</cp:lastModifiedBy>
  <cp:revision>2</cp:revision>
  <dcterms:created xsi:type="dcterms:W3CDTF">2024-05-21T18:25:00Z</dcterms:created>
  <dcterms:modified xsi:type="dcterms:W3CDTF">2024-05-21T18:26:00Z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